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FF8" w:rsidRPr="00F8640D" w:rsidRDefault="00301827" w:rsidP="00281E0B">
      <w:pPr>
        <w:pStyle w:val="Ttulo1"/>
        <w:rPr>
          <w:rFonts w:ascii="Arial" w:hAnsi="Arial" w:cs="Arial"/>
          <w:color w:val="FF0000"/>
          <w:szCs w:val="24"/>
          <w:u w:val="single"/>
        </w:rPr>
      </w:pPr>
      <w:r>
        <w:rPr>
          <w:noProof/>
        </w:rPr>
        <w:drawing>
          <wp:inline distT="0" distB="0" distL="0" distR="0">
            <wp:extent cx="6073140" cy="1064260"/>
            <wp:effectExtent l="19050" t="0" r="3810" b="0"/>
            <wp:docPr id="1" name="Imagem 9" descr="logótipo N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9" descr="logótipo NOV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3140" cy="1064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11A" w:rsidRPr="005B60C7" w:rsidRDefault="007C011A" w:rsidP="00E11A27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BC51F9" w:rsidRDefault="00BC51F9" w:rsidP="00E11A27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2A553D" w:rsidRPr="005B60C7" w:rsidRDefault="002A553D" w:rsidP="00E11A27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393EF9" w:rsidRPr="005B60C7" w:rsidRDefault="00C05A29" w:rsidP="0046512F">
      <w:pPr>
        <w:spacing w:after="0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FICHA de AVALIAÇÃO de MATEMÁTICA</w:t>
      </w:r>
    </w:p>
    <w:p w:rsidR="00EF685F" w:rsidRPr="005B60C7" w:rsidRDefault="00EF685F" w:rsidP="0046512F">
      <w:pPr>
        <w:spacing w:after="0"/>
        <w:jc w:val="center"/>
        <w:rPr>
          <w:rFonts w:ascii="Arial" w:hAnsi="Arial" w:cs="Arial"/>
          <w:bCs/>
          <w:sz w:val="32"/>
          <w:szCs w:val="32"/>
        </w:rPr>
      </w:pPr>
    </w:p>
    <w:p w:rsidR="00393EF9" w:rsidRPr="005B60C7" w:rsidRDefault="004F6751" w:rsidP="0046512F">
      <w:pPr>
        <w:spacing w:after="0"/>
        <w:jc w:val="center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>Ano Letivo 2019/20</w:t>
      </w:r>
      <w:r w:rsidR="004C456F">
        <w:rPr>
          <w:rFonts w:ascii="Arial" w:hAnsi="Arial" w:cs="Arial"/>
          <w:bCs/>
          <w:sz w:val="32"/>
          <w:szCs w:val="32"/>
        </w:rPr>
        <w:t xml:space="preserve"> – </w:t>
      </w:r>
      <w:r w:rsidR="003C2F36">
        <w:rPr>
          <w:rFonts w:ascii="Arial" w:hAnsi="Arial" w:cs="Arial"/>
          <w:bCs/>
          <w:sz w:val="32"/>
          <w:szCs w:val="32"/>
        </w:rPr>
        <w:t>9º Ano</w:t>
      </w:r>
      <w:r w:rsidR="004C456F">
        <w:rPr>
          <w:rFonts w:ascii="Arial" w:hAnsi="Arial" w:cs="Arial"/>
          <w:bCs/>
          <w:sz w:val="32"/>
          <w:szCs w:val="32"/>
        </w:rPr>
        <w:t xml:space="preserve"> </w:t>
      </w:r>
      <w:r w:rsidR="00E463E5">
        <w:rPr>
          <w:rFonts w:ascii="Arial" w:hAnsi="Arial" w:cs="Arial"/>
          <w:bCs/>
          <w:sz w:val="32"/>
          <w:szCs w:val="32"/>
        </w:rPr>
        <w:t>– Teste B</w:t>
      </w:r>
    </w:p>
    <w:p w:rsidR="00393EF9" w:rsidRPr="005B60C7" w:rsidRDefault="00393EF9" w:rsidP="0046512F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393EF9" w:rsidRPr="005B60C7" w:rsidRDefault="00393EF9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Nome:</w:t>
      </w:r>
      <w:r w:rsidR="00F50D45" w:rsidRPr="005B60C7">
        <w:rPr>
          <w:rFonts w:ascii="Arial" w:hAnsi="Arial" w:cs="Arial"/>
          <w:bCs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____________________________</w:t>
      </w:r>
      <w:r w:rsidRPr="005B60C7">
        <w:rPr>
          <w:rFonts w:ascii="Arial" w:hAnsi="Arial" w:cs="Arial"/>
          <w:bCs/>
          <w:color w:val="808080"/>
          <w:sz w:val="24"/>
          <w:szCs w:val="24"/>
        </w:rPr>
        <w:t>__</w:t>
      </w:r>
      <w:r w:rsidRPr="005B60C7">
        <w:rPr>
          <w:rFonts w:ascii="Arial" w:hAnsi="Arial" w:cs="Arial"/>
          <w:b/>
          <w:bCs/>
          <w:sz w:val="24"/>
          <w:szCs w:val="24"/>
        </w:rPr>
        <w:t xml:space="preserve"> Nº </w:t>
      </w:r>
      <w:r w:rsidRPr="005B60C7">
        <w:rPr>
          <w:rFonts w:ascii="Arial" w:hAnsi="Arial" w:cs="Arial"/>
          <w:b/>
          <w:bCs/>
          <w:color w:val="808080"/>
          <w:sz w:val="24"/>
          <w:szCs w:val="24"/>
        </w:rPr>
        <w:t>_</w:t>
      </w:r>
      <w:r w:rsidR="00763FF8" w:rsidRPr="005B60C7">
        <w:rPr>
          <w:rFonts w:ascii="Arial" w:hAnsi="Arial" w:cs="Arial"/>
          <w:b/>
          <w:bCs/>
          <w:color w:val="808080"/>
          <w:sz w:val="24"/>
          <w:szCs w:val="24"/>
        </w:rPr>
        <w:t>__</w:t>
      </w:r>
      <w:r w:rsidR="00F50D45" w:rsidRPr="005B60C7">
        <w:rPr>
          <w:rFonts w:ascii="Arial" w:hAnsi="Arial" w:cs="Arial"/>
          <w:b/>
          <w:bCs/>
          <w:color w:val="808080"/>
          <w:sz w:val="24"/>
          <w:szCs w:val="24"/>
        </w:rPr>
        <w:t xml:space="preserve">__ </w:t>
      </w:r>
      <w:r w:rsidR="00F50D45" w:rsidRPr="005B60C7">
        <w:rPr>
          <w:rFonts w:ascii="Arial" w:hAnsi="Arial" w:cs="Arial"/>
          <w:b/>
          <w:bCs/>
          <w:sz w:val="24"/>
          <w:szCs w:val="24"/>
        </w:rPr>
        <w:t xml:space="preserve">Turma: </w:t>
      </w:r>
      <w:r w:rsidR="00F50D45" w:rsidRPr="005B60C7">
        <w:rPr>
          <w:rFonts w:ascii="Arial" w:hAnsi="Arial" w:cs="Arial"/>
          <w:b/>
          <w:bCs/>
          <w:color w:val="808080"/>
          <w:sz w:val="24"/>
          <w:szCs w:val="24"/>
        </w:rPr>
        <w:t>__</w:t>
      </w:r>
      <w:r w:rsidRPr="005B60C7">
        <w:rPr>
          <w:rFonts w:ascii="Arial" w:hAnsi="Arial" w:cs="Arial"/>
          <w:b/>
          <w:bCs/>
          <w:color w:val="808080"/>
          <w:sz w:val="24"/>
          <w:szCs w:val="24"/>
        </w:rPr>
        <w:t>___</w:t>
      </w:r>
      <w:r w:rsidR="00F50D45" w:rsidRPr="005B60C7">
        <w:rPr>
          <w:rFonts w:ascii="Arial" w:hAnsi="Arial" w:cs="Arial"/>
          <w:b/>
          <w:bCs/>
          <w:color w:val="808080"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/>
          <w:bCs/>
          <w:sz w:val="24"/>
          <w:szCs w:val="24"/>
        </w:rPr>
        <w:t xml:space="preserve">Data: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___/___/___</w:t>
      </w:r>
    </w:p>
    <w:p w:rsidR="00393EF9" w:rsidRPr="005B60C7" w:rsidRDefault="00E11A27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Professor:</w:t>
      </w:r>
      <w:r w:rsidRPr="005B60C7">
        <w:rPr>
          <w:rFonts w:ascii="Arial" w:hAnsi="Arial" w:cs="Arial"/>
          <w:bCs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__________________________</w:t>
      </w:r>
      <w:r w:rsidR="00393EF9" w:rsidRPr="005B60C7">
        <w:rPr>
          <w:rFonts w:ascii="Arial" w:hAnsi="Arial" w:cs="Arial"/>
          <w:b/>
          <w:bCs/>
          <w:sz w:val="24"/>
          <w:szCs w:val="24"/>
        </w:rPr>
        <w:t xml:space="preserve"> Clas</w:t>
      </w:r>
      <w:r w:rsidRPr="005B60C7">
        <w:rPr>
          <w:rFonts w:ascii="Arial" w:hAnsi="Arial" w:cs="Arial"/>
          <w:b/>
          <w:bCs/>
          <w:sz w:val="24"/>
          <w:szCs w:val="24"/>
        </w:rPr>
        <w:t>sificação</w:t>
      </w:r>
      <w:r w:rsidRPr="005B60C7">
        <w:rPr>
          <w:rFonts w:ascii="Arial" w:hAnsi="Arial" w:cs="Arial"/>
          <w:bCs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</w:t>
      </w:r>
    </w:p>
    <w:p w:rsidR="00A1471E" w:rsidRPr="005B60C7" w:rsidRDefault="00A1471E" w:rsidP="00A1471E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 xml:space="preserve">Encarregado de Educação: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________________________________________________</w:t>
      </w:r>
    </w:p>
    <w:p w:rsidR="00393EF9" w:rsidRPr="005B60C7" w:rsidRDefault="00393EF9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Observações: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 xml:space="preserve"> ___________________________________________________________</w:t>
      </w:r>
    </w:p>
    <w:p w:rsidR="00393EF9" w:rsidRPr="005B60C7" w:rsidRDefault="00393EF9" w:rsidP="0046512F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393EF9" w:rsidRDefault="00D52039" w:rsidP="0046512F">
      <w:pPr>
        <w:spacing w:before="120" w:after="0" w:line="240" w:lineRule="auto"/>
        <w:jc w:val="center"/>
        <w:rPr>
          <w:rFonts w:ascii="Arial" w:hAnsi="Arial" w:cs="Arial"/>
          <w:bCs/>
          <w:sz w:val="28"/>
          <w:szCs w:val="24"/>
        </w:rPr>
      </w:pPr>
      <w:r w:rsidRPr="005B60C7">
        <w:rPr>
          <w:rFonts w:ascii="Arial" w:hAnsi="Arial" w:cs="Arial"/>
          <w:bCs/>
          <w:sz w:val="28"/>
          <w:szCs w:val="24"/>
        </w:rPr>
        <w:t>INSTRUÇÕES GERAIS</w:t>
      </w:r>
    </w:p>
    <w:p w:rsidR="0046512F" w:rsidRDefault="0046512F" w:rsidP="0046512F">
      <w:pPr>
        <w:spacing w:before="120" w:after="0" w:line="312" w:lineRule="auto"/>
        <w:rPr>
          <w:rFonts w:ascii="Arial" w:hAnsi="Arial" w:cs="Arial"/>
          <w:bCs/>
          <w:sz w:val="28"/>
          <w:szCs w:val="24"/>
        </w:rPr>
      </w:pPr>
    </w:p>
    <w:p w:rsidR="0046512F" w:rsidRPr="00087028" w:rsidRDefault="0046512F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>A prova é constituída por duas partes (Parte 1 e Parte 2).</w:t>
      </w:r>
    </w:p>
    <w:p w:rsidR="0046512F" w:rsidRPr="00087028" w:rsidRDefault="0046512F" w:rsidP="0046512F">
      <w:pPr>
        <w:spacing w:before="120" w:after="0" w:line="312" w:lineRule="auto"/>
        <w:ind w:left="720" w:firstLine="698"/>
        <w:rPr>
          <w:rFonts w:ascii="Arial" w:hAnsi="Arial" w:cs="Arial"/>
          <w:b/>
          <w:bCs/>
          <w:sz w:val="24"/>
        </w:rPr>
      </w:pPr>
      <w:r w:rsidRPr="00087028">
        <w:rPr>
          <w:rFonts w:ascii="Arial" w:hAnsi="Arial" w:cs="Arial"/>
          <w:b/>
          <w:bCs/>
          <w:sz w:val="24"/>
        </w:rPr>
        <w:t>PARTE 1: 40 minutos (é permitido o uso de calculadora)</w:t>
      </w:r>
    </w:p>
    <w:p w:rsidR="00087028" w:rsidRPr="00087028" w:rsidRDefault="00EC6BFF" w:rsidP="00087028">
      <w:pPr>
        <w:spacing w:before="120" w:after="0" w:line="312" w:lineRule="auto"/>
        <w:ind w:left="709" w:firstLine="709"/>
        <w:rPr>
          <w:rFonts w:ascii="Arial" w:hAnsi="Arial" w:cs="Arial"/>
          <w:b/>
          <w:bCs/>
          <w:sz w:val="24"/>
        </w:rPr>
      </w:pPr>
      <w:r w:rsidRPr="00087028">
        <w:rPr>
          <w:rFonts w:ascii="Arial" w:hAnsi="Arial" w:cs="Arial"/>
          <w:b/>
          <w:bCs/>
          <w:sz w:val="24"/>
        </w:rPr>
        <w:t>PARTE 2: 40</w:t>
      </w:r>
      <w:r w:rsidR="0046512F" w:rsidRPr="00087028">
        <w:rPr>
          <w:rFonts w:ascii="Arial" w:hAnsi="Arial" w:cs="Arial"/>
          <w:b/>
          <w:bCs/>
          <w:sz w:val="24"/>
        </w:rPr>
        <w:t xml:space="preserve"> minutos (não é permitido o uso de calculadora)</w:t>
      </w:r>
    </w:p>
    <w:p w:rsidR="00087028" w:rsidRPr="00087028" w:rsidRDefault="00087028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>A prova deve ser realizada com caneta ou esferográfica de tinte indelével preta ou azul.</w:t>
      </w:r>
    </w:p>
    <w:p w:rsidR="0046512F" w:rsidRPr="00087028" w:rsidRDefault="0046512F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>Não podes usar corretor. Risca o que pretendes que não seja classificado.</w:t>
      </w:r>
    </w:p>
    <w:p w:rsidR="00BC51F9" w:rsidRPr="00087028" w:rsidRDefault="00AD4285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>Se nã</w:t>
      </w:r>
      <w:r w:rsidR="00A20272" w:rsidRPr="00087028">
        <w:rPr>
          <w:rFonts w:ascii="Arial" w:hAnsi="Arial" w:cs="Arial"/>
          <w:bCs/>
        </w:rPr>
        <w:t>o percebere</w:t>
      </w:r>
      <w:r w:rsidR="00087028">
        <w:rPr>
          <w:rFonts w:ascii="Arial" w:hAnsi="Arial" w:cs="Arial"/>
          <w:bCs/>
        </w:rPr>
        <w:t>s alguma questão ou</w:t>
      </w:r>
      <w:r w:rsidR="00E11A27" w:rsidRPr="00087028">
        <w:rPr>
          <w:rFonts w:ascii="Arial" w:hAnsi="Arial" w:cs="Arial"/>
          <w:bCs/>
        </w:rPr>
        <w:t xml:space="preserve"> </w:t>
      </w:r>
      <w:r w:rsidRPr="00087028">
        <w:rPr>
          <w:rFonts w:ascii="Arial" w:hAnsi="Arial" w:cs="Arial"/>
          <w:bCs/>
        </w:rPr>
        <w:t>tiveres dúvidas pede esclarecimento</w:t>
      </w:r>
      <w:r w:rsidR="00E11A27" w:rsidRPr="00087028">
        <w:rPr>
          <w:rFonts w:ascii="Arial" w:hAnsi="Arial" w:cs="Arial"/>
          <w:bCs/>
        </w:rPr>
        <w:t>s</w:t>
      </w:r>
      <w:r w:rsidRPr="00087028">
        <w:rPr>
          <w:rFonts w:ascii="Arial" w:hAnsi="Arial" w:cs="Arial"/>
          <w:bCs/>
        </w:rPr>
        <w:t xml:space="preserve"> ao professor.</w:t>
      </w:r>
    </w:p>
    <w:p w:rsidR="00BC51F9" w:rsidRPr="00087028" w:rsidRDefault="00CA18BE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 xml:space="preserve">Em algumas questões terás de colocar </w:t>
      </w:r>
      <w:r w:rsidRPr="00087028">
        <w:rPr>
          <w:rFonts w:ascii="Arial" w:hAnsi="Arial" w:cs="Arial"/>
          <w:b/>
          <w:bCs/>
        </w:rPr>
        <w:t>X</w:t>
      </w:r>
      <w:r w:rsidRPr="00087028">
        <w:rPr>
          <w:rFonts w:ascii="Arial" w:hAnsi="Arial" w:cs="Arial"/>
          <w:bCs/>
        </w:rPr>
        <w:t xml:space="preserve"> no quadrado </w:t>
      </w:r>
      <w:r w:rsidR="00F8640D" w:rsidRPr="00087028">
        <w:rPr>
          <w:rFonts w:ascii="Arial" w:hAnsi="Arial" w:cs="Arial"/>
          <w:bCs/>
        </w:rPr>
        <w:t>correspondente à resposta corre</w:t>
      </w:r>
      <w:r w:rsidRPr="00087028">
        <w:rPr>
          <w:rFonts w:ascii="Arial" w:hAnsi="Arial" w:cs="Arial"/>
          <w:bCs/>
        </w:rPr>
        <w:t xml:space="preserve">ta. Se te enganares e puseres </w:t>
      </w:r>
      <w:r w:rsidRPr="00087028">
        <w:rPr>
          <w:rFonts w:ascii="Arial" w:hAnsi="Arial" w:cs="Arial"/>
          <w:b/>
          <w:bCs/>
        </w:rPr>
        <w:t>X</w:t>
      </w:r>
      <w:r w:rsidRPr="00087028">
        <w:rPr>
          <w:rFonts w:ascii="Arial" w:hAnsi="Arial" w:cs="Arial"/>
          <w:bCs/>
        </w:rPr>
        <w:t xml:space="preserve"> no quadrado errado, risca esse quadrado e volta a colocar </w:t>
      </w:r>
      <w:r w:rsidRPr="00087028">
        <w:rPr>
          <w:rFonts w:ascii="Arial" w:hAnsi="Arial" w:cs="Arial"/>
          <w:b/>
          <w:bCs/>
        </w:rPr>
        <w:t>X</w:t>
      </w:r>
      <w:r w:rsidRPr="00087028">
        <w:rPr>
          <w:rFonts w:ascii="Arial" w:hAnsi="Arial" w:cs="Arial"/>
          <w:bCs/>
        </w:rPr>
        <w:t xml:space="preserve"> no lugar que consideras certo.</w:t>
      </w:r>
    </w:p>
    <w:p w:rsidR="00BC51F9" w:rsidRPr="00087028" w:rsidRDefault="00CA18BE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>Responde a todas as perguntas com o máximo de atenção.</w:t>
      </w:r>
    </w:p>
    <w:p w:rsidR="006228F8" w:rsidRPr="00087028" w:rsidRDefault="00CA18BE" w:rsidP="000A65AC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>Se acabares antes do tempo deves aproveitar para rever a tua prova.</w:t>
      </w:r>
    </w:p>
    <w:p w:rsidR="006228F8" w:rsidRDefault="006228F8" w:rsidP="006228F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81806" w:rsidRDefault="00A1471E" w:rsidP="00B54FE7">
      <w:pPr>
        <w:spacing w:before="120" w:after="0"/>
        <w:ind w:left="357"/>
        <w:jc w:val="right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BOM TRABALHO</w:t>
      </w:r>
    </w:p>
    <w:p w:rsidR="006228F8" w:rsidRPr="006228F8" w:rsidRDefault="008F32E1" w:rsidP="006228F8">
      <w:pPr>
        <w:spacing w:after="0"/>
        <w:ind w:left="360"/>
        <w:jc w:val="right"/>
        <w:rPr>
          <w:rFonts w:ascii="Arial" w:hAnsi="Arial" w:cs="Arial"/>
          <w:bCs/>
          <w:i/>
          <w:sz w:val="24"/>
          <w:szCs w:val="24"/>
        </w:rPr>
      </w:pPr>
      <w:r>
        <w:rPr>
          <w:rFonts w:ascii="Arial" w:hAnsi="Arial" w:cs="Arial"/>
          <w:bCs/>
          <w:i/>
          <w:sz w:val="24"/>
          <w:szCs w:val="24"/>
        </w:rPr>
        <w:t xml:space="preserve">Prof. </w:t>
      </w:r>
      <w:r w:rsidRPr="008F32E1">
        <w:rPr>
          <w:rFonts w:ascii="Arial" w:hAnsi="Arial" w:cs="Arial"/>
          <w:bCs/>
          <w:i/>
          <w:sz w:val="24"/>
          <w:szCs w:val="24"/>
        </w:rPr>
        <w:t>José Tinoco</w:t>
      </w:r>
    </w:p>
    <w:p w:rsidR="009711AE" w:rsidRDefault="009711AE" w:rsidP="009711AE">
      <w:pPr>
        <w:pBdr>
          <w:bottom w:val="single" w:sz="4" w:space="1" w:color="auto"/>
        </w:pBd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PARTE 1</w:t>
      </w:r>
    </w:p>
    <w:p w:rsidR="009711AE" w:rsidRPr="009711AE" w:rsidRDefault="009711AE" w:rsidP="009711AE">
      <w:pPr>
        <w:spacing w:after="0"/>
        <w:ind w:left="360"/>
        <w:jc w:val="center"/>
        <w:rPr>
          <w:rFonts w:ascii="Arial" w:hAnsi="Arial" w:cs="Arial"/>
          <w:b/>
          <w:bCs/>
        </w:rPr>
      </w:pPr>
    </w:p>
    <w:p w:rsidR="009711AE" w:rsidRPr="009711AE" w:rsidRDefault="006472D6" w:rsidP="009711AE">
      <w:pPr>
        <w:numPr>
          <w:ilvl w:val="0"/>
          <w:numId w:val="33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Luísa</w:t>
      </w:r>
      <w:r w:rsidR="009711AE" w:rsidRPr="009711AE">
        <w:rPr>
          <w:rFonts w:ascii="Arial" w:hAnsi="Arial" w:cs="Arial"/>
        </w:rPr>
        <w:t xml:space="preserve"> está a elaborar alguns convites para a sua festa de aniversário</w:t>
      </w:r>
      <w:r w:rsidR="009711AE">
        <w:rPr>
          <w:rFonts w:ascii="Arial" w:hAnsi="Arial" w:cs="Arial"/>
        </w:rPr>
        <w:t>, usando cartolina</w:t>
      </w:r>
      <w:r w:rsidR="009711AE" w:rsidRPr="009711AE">
        <w:rPr>
          <w:rFonts w:ascii="Arial" w:hAnsi="Arial" w:cs="Arial"/>
        </w:rPr>
        <w:t>.</w:t>
      </w:r>
    </w:p>
    <w:p w:rsidR="009711AE" w:rsidRPr="009711AE" w:rsidRDefault="009711AE" w:rsidP="009711A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 xml:space="preserve">Todos </w:t>
      </w:r>
      <w:r w:rsidR="00E463E5">
        <w:rPr>
          <w:rFonts w:ascii="Arial" w:hAnsi="Arial" w:cs="Arial"/>
        </w:rPr>
        <w:t>os convites são retângulos com 2</w:t>
      </w:r>
      <w:r w:rsidRPr="009711AE">
        <w:rPr>
          <w:rFonts w:ascii="Arial" w:hAnsi="Arial" w:cs="Arial"/>
        </w:rPr>
        <w:t>00 cm</w:t>
      </w:r>
      <w:r w:rsidRPr="009711AE">
        <w:rPr>
          <w:rFonts w:ascii="Arial" w:hAnsi="Arial" w:cs="Arial"/>
          <w:vertAlign w:val="superscript"/>
        </w:rPr>
        <w:t>2</w:t>
      </w:r>
      <w:r w:rsidRPr="009711AE">
        <w:rPr>
          <w:rFonts w:ascii="Arial" w:hAnsi="Arial" w:cs="Arial"/>
        </w:rPr>
        <w:t xml:space="preserve"> de área.</w:t>
      </w:r>
    </w:p>
    <w:p w:rsidR="009711AE" w:rsidRPr="009711AE" w:rsidRDefault="009711AE" w:rsidP="009711A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As figuras seguintes representam dois desses convites.</w:t>
      </w:r>
    </w:p>
    <w:p w:rsidR="00E463E5" w:rsidRPr="00E463E5" w:rsidRDefault="00575697" w:rsidP="00E463E5">
      <w:pPr>
        <w:pStyle w:val="PargrafodaLista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sz w:val="24"/>
          <w:szCs w:val="24"/>
        </w:rPr>
      </w:pPr>
      <w:r w:rsidRPr="00575697">
        <w:pict>
          <v:group id="_x0000_s1094" editas="canvas" style="width:199.8pt;height:96pt;mso-position-horizontal-relative:char;mso-position-vertical-relative:line" coordsize="3996,19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5" type="#_x0000_t75" style="position:absolute;width:3996;height:1920" o:preferrelative="f">
              <v:fill o:detectmouseclick="t"/>
              <v:path o:extrusionok="t" o:connecttype="none"/>
              <o:lock v:ext="edit" text="t"/>
            </v:shape>
            <v:rect id="_x0000_s1096" style="position:absolute;left:561;top:563;width:2537;height:483" fillcolor="#dfdfdf" strokecolor="#dfdfdf" strokeweight="0"/>
            <v:group id="_x0000_s1097" style="position:absolute;left:135;top:1474;width:3389;height:446" coordorigin="135,1474" coordsize="3389,446">
              <v:line id="_x0000_s1098" style="position:absolute" from="135,1474" to="3524,1475" strokecolor="navy" strokeweight="31e-5mm"/>
              <v:rect id="_x0000_s1099" style="position:absolute;left:1807;top:1508;width:178;height:412;mso-wrap-style:none" filled="f" stroked="f">
                <v:textbox style="mso-next-textbox:#_x0000_s1099;mso-fit-shape-to-text:t" inset="0,0,0,0">
                  <w:txbxContent>
                    <w:p w:rsidR="00B96975" w:rsidRDefault="00B96975" w:rsidP="00E463E5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6"/>
                          <w:szCs w:val="16"/>
                          <w:lang w:val="en-US"/>
                        </w:rPr>
                        <w:t>20</w:t>
                      </w:r>
                    </w:p>
                  </w:txbxContent>
                </v:textbox>
              </v:rect>
            </v:group>
            <v:line id="_x0000_s1100" style="position:absolute" from="135,135" to="136,1474" strokecolor="navy" strokeweight="31e-5mm"/>
            <v:group id="_x0000_s1101" style="position:absolute;left:3558;top:132;width:212;height:1339" coordorigin="3524,135" coordsize="212,1339">
              <v:line id="_x0000_s1102" style="position:absolute" from="3524,135" to="3525,1474" strokecolor="navy" strokeweight="31e-5mm"/>
              <v:rect id="_x0000_s1103" style="position:absolute;left:3558;top:743;width:178;height:412;mso-wrap-style:none" filled="f" stroked="f">
                <v:textbox style="mso-next-textbox:#_x0000_s1103;mso-fit-shape-to-text:t" inset="0,0,0,0">
                  <w:txbxContent>
                    <w:p w:rsidR="00B96975" w:rsidRDefault="00B96975" w:rsidP="00E463E5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6"/>
                          <w:szCs w:val="16"/>
                          <w:lang w:val="en-US"/>
                        </w:rPr>
                        <w:t>10</w:t>
                      </w:r>
                    </w:p>
                  </w:txbxContent>
                </v:textbox>
              </v:rect>
            </v:group>
            <v:line id="_x0000_s1104" style="position:absolute" from="135,135" to="3524,136" strokecolor="navy" strokeweight="31e-5mm"/>
            <v:line id="_x0000_s1105" style="position:absolute" from="135,563" to="3524,564" strokecolor="navy" strokeweight="0">
              <v:stroke dashstyle="1 1"/>
            </v:line>
            <v:line id="_x0000_s1106" style="position:absolute" from="3098,135" to="3099,1474" strokecolor="navy" strokeweight="0">
              <v:stroke dashstyle="1 1"/>
            </v:line>
            <v:line id="_x0000_s1107" style="position:absolute" from="135,1046" to="3524,1047" strokecolor="navy" strokeweight="0">
              <v:stroke dashstyle="1 1"/>
            </v:line>
            <v:line id="_x0000_s1108" style="position:absolute" from="561,135" to="562,1474" strokecolor="navy" strokeweight="0">
              <v:stroke dashstyle="1 1"/>
            </v:line>
            <v:rect id="_x0000_s1109" style="position:absolute;left:1078;top:585;width:1571;height:728;mso-wrap-style:none" filled="f" stroked="f">
              <v:textbox style="mso-next-textbox:#_x0000_s1109;mso-fit-shape-to-text:t" inset="0,0,0,0">
                <w:txbxContent>
                  <w:p w:rsidR="00B96975" w:rsidRDefault="00B96975" w:rsidP="00E463E5">
                    <w:r>
                      <w:rPr>
                        <w:rFonts w:ascii="Palatino Linotype" w:hAnsi="Palatino Linotype" w:cs="Palatino Linotype"/>
                        <w:b/>
                        <w:bCs/>
                        <w:i/>
                        <w:iCs/>
                        <w:color w:val="000000"/>
                        <w:sz w:val="34"/>
                        <w:szCs w:val="34"/>
                        <w:lang w:val="en-US"/>
                      </w:rPr>
                      <w:t>CONVITE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E463E5" w:rsidRPr="00E463E5">
        <w:rPr>
          <w:rFonts w:ascii="Arial" w:hAnsi="Arial" w:cs="Arial"/>
          <w:sz w:val="24"/>
          <w:szCs w:val="24"/>
        </w:rPr>
        <w:t xml:space="preserve"> </w:t>
      </w:r>
      <w:r w:rsidR="00E463E5" w:rsidRPr="00E463E5">
        <w:rPr>
          <w:rFonts w:ascii="Arial" w:hAnsi="Arial" w:cs="Arial"/>
          <w:sz w:val="24"/>
          <w:szCs w:val="24"/>
        </w:rPr>
        <w:tab/>
      </w:r>
      <w:r w:rsidR="00E463E5" w:rsidRPr="00E463E5">
        <w:rPr>
          <w:rFonts w:ascii="Arial" w:hAnsi="Arial" w:cs="Arial"/>
          <w:sz w:val="24"/>
          <w:szCs w:val="24"/>
        </w:rPr>
        <w:tab/>
      </w:r>
      <w:r w:rsidRPr="00575697">
        <w:pict>
          <v:group id="_x0000_s1110" editas="canvas" style="width:159.15pt;height:114.55pt;mso-position-horizontal-relative:char;mso-position-vertical-relative:line" coordsize="3183,2291">
            <o:lock v:ext="edit" aspectratio="t"/>
            <v:shape id="_x0000_s1111" type="#_x0000_t75" style="position:absolute;width:3183;height:2291" o:preferrelative="f">
              <v:fill o:detectmouseclick="t"/>
              <v:path o:extrusionok="t" o:connecttype="none"/>
              <o:lock v:ext="edit" text="t"/>
            </v:shape>
            <v:rect id="_x0000_s1112" style="position:absolute;left:562;top:563;width:1811;height:855" fillcolor="#dfdfdf" strokecolor="#dfdfdf" strokeweight="0"/>
            <v:group id="_x0000_s1113" style="position:absolute;left:135;top:1846;width:2665;height:445" coordorigin="135,1846" coordsize="2665,445">
              <v:line id="_x0000_s1114" style="position:absolute" from="135,1846" to="2800,1847" strokecolor="navy" strokeweight="31e-5mm"/>
              <v:rect id="_x0000_s1115" style="position:absolute;left:1338;top:1879;width:178;height:412;mso-wrap-style:none" filled="f" stroked="f">
                <v:textbox style="mso-fit-shape-to-text:t" inset="0,0,0,0">
                  <w:txbxContent>
                    <w:p w:rsidR="00B96975" w:rsidRDefault="00B96975" w:rsidP="00E463E5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6"/>
                          <w:szCs w:val="16"/>
                          <w:lang w:val="en-US"/>
                        </w:rPr>
                        <w:t>16</w:t>
                      </w:r>
                    </w:p>
                  </w:txbxContent>
                </v:textbox>
              </v:rect>
            </v:group>
            <v:line id="_x0000_s1116" style="position:absolute" from="135,135" to="136,1846" strokecolor="navy" strokeweight="31e-5mm"/>
            <v:group id="_x0000_s1117" style="position:absolute;left:2800;top:135;width:346;height:1711" coordorigin="2800,135" coordsize="346,1711">
              <v:line id="_x0000_s1118" style="position:absolute" from="2800,135" to="2801,1846" strokecolor="navy" strokeweight="31e-5mm"/>
              <v:rect id="_x0000_s1119" style="position:absolute;left:2834;top:923;width:312;height:412;mso-wrap-style:none" filled="f" stroked="f">
                <v:textbox style="mso-fit-shape-to-text:t" inset="0,0,0,0">
                  <w:txbxContent>
                    <w:p w:rsidR="00B96975" w:rsidRDefault="00B96975" w:rsidP="00E463E5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6"/>
                          <w:szCs w:val="16"/>
                          <w:lang w:val="en-US"/>
                        </w:rPr>
                        <w:t>12</w:t>
                      </w:r>
                      <w:proofErr w:type="gramStart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6"/>
                          <w:szCs w:val="16"/>
                          <w:lang w:val="en-US"/>
                        </w:rPr>
                        <w:t>,5</w:t>
                      </w:r>
                      <w:proofErr w:type="gramEnd"/>
                    </w:p>
                  </w:txbxContent>
                </v:textbox>
              </v:rect>
            </v:group>
            <v:line id="_x0000_s1120" style="position:absolute" from="135,135" to="2800,136" strokecolor="navy" strokeweight="31e-5mm"/>
            <v:line id="_x0000_s1121" style="position:absolute" from="135,563" to="2800,564" strokecolor="navy" strokeweight="0">
              <v:stroke dashstyle="1 1"/>
            </v:line>
            <v:line id="_x0000_s1122" style="position:absolute" from="2373,135" to="2374,1846" strokecolor="navy" strokeweight="0">
              <v:stroke dashstyle="1 1"/>
            </v:line>
            <v:line id="_x0000_s1123" style="position:absolute" from="135,1418" to="2800,1419" strokecolor="navy" strokeweight="0">
              <v:stroke dashstyle="1 1"/>
            </v:line>
            <v:line id="_x0000_s1124" style="position:absolute" from="562,135" to="563,1846" strokecolor="navy" strokeweight="0">
              <v:stroke dashstyle="1 1"/>
            </v:line>
            <v:rect id="_x0000_s1125" style="position:absolute;left:675;top:754;width:1571;height:728;mso-wrap-style:none" filled="f" stroked="f">
              <v:textbox style="mso-fit-shape-to-text:t" inset="0,0,0,0">
                <w:txbxContent>
                  <w:p w:rsidR="00B96975" w:rsidRDefault="00B96975" w:rsidP="00E463E5">
                    <w:r>
                      <w:rPr>
                        <w:rFonts w:ascii="Palatino Linotype" w:hAnsi="Palatino Linotype" w:cs="Palatino Linotype"/>
                        <w:b/>
                        <w:bCs/>
                        <w:i/>
                        <w:iCs/>
                        <w:color w:val="000000"/>
                        <w:sz w:val="34"/>
                        <w:szCs w:val="34"/>
                        <w:lang w:val="en-US"/>
                      </w:rPr>
                      <w:t>CONVITE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9711AE" w:rsidRDefault="009711AE" w:rsidP="00035330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</w:rPr>
      </w:pPr>
      <w:r w:rsidRPr="009711AE">
        <w:rPr>
          <w:rFonts w:ascii="Arial" w:hAnsi="Arial" w:cs="Arial"/>
        </w:rPr>
        <w:t xml:space="preserve">Representando </w:t>
      </w:r>
      <w:r w:rsidRPr="009711AE">
        <w:rPr>
          <w:rFonts w:ascii="Times New Roman" w:hAnsi="Times New Roman"/>
          <w:i/>
        </w:rPr>
        <w:t>b</w:t>
      </w:r>
      <w:r w:rsidRPr="009711AE">
        <w:rPr>
          <w:rFonts w:ascii="Arial" w:hAnsi="Arial" w:cs="Arial"/>
        </w:rPr>
        <w:t xml:space="preserve"> a medida da </w:t>
      </w:r>
      <w:r w:rsidRPr="009711AE">
        <w:rPr>
          <w:rFonts w:ascii="Arial" w:hAnsi="Arial" w:cs="Arial"/>
          <w:u w:val="single"/>
        </w:rPr>
        <w:t>base</w:t>
      </w:r>
      <w:r w:rsidRPr="009711AE">
        <w:rPr>
          <w:rFonts w:ascii="Arial" w:hAnsi="Arial" w:cs="Arial"/>
        </w:rPr>
        <w:t xml:space="preserve"> do convite e </w:t>
      </w:r>
      <w:r w:rsidRPr="009711AE">
        <w:rPr>
          <w:rFonts w:ascii="Times New Roman" w:hAnsi="Times New Roman"/>
          <w:i/>
        </w:rPr>
        <w:t>a</w:t>
      </w:r>
      <w:r w:rsidRPr="009711AE">
        <w:rPr>
          <w:rFonts w:ascii="Arial" w:hAnsi="Arial" w:cs="Arial"/>
        </w:rPr>
        <w:t xml:space="preserve"> </w:t>
      </w:r>
      <w:proofErr w:type="spellStart"/>
      <w:r w:rsidRPr="009711AE">
        <w:rPr>
          <w:rFonts w:ascii="Arial" w:hAnsi="Arial" w:cs="Arial"/>
        </w:rPr>
        <w:t>a</w:t>
      </w:r>
      <w:proofErr w:type="spellEnd"/>
      <w:r w:rsidRPr="009711AE">
        <w:rPr>
          <w:rFonts w:ascii="Arial" w:hAnsi="Arial" w:cs="Arial"/>
        </w:rPr>
        <w:t xml:space="preserve"> medida da respetiva </w:t>
      </w:r>
      <w:r w:rsidRPr="009711AE">
        <w:rPr>
          <w:rFonts w:ascii="Arial" w:hAnsi="Arial" w:cs="Arial"/>
          <w:u w:val="single"/>
        </w:rPr>
        <w:t>altura</w:t>
      </w:r>
      <w:r w:rsidRPr="009711AE">
        <w:rPr>
          <w:rFonts w:ascii="Arial" w:hAnsi="Arial" w:cs="Arial"/>
        </w:rPr>
        <w:t xml:space="preserve">, escreve outros três pares de valores </w:t>
      </w:r>
      <w:r w:rsidRPr="009711AE">
        <w:rPr>
          <w:rFonts w:ascii="Arial" w:hAnsi="Arial" w:cs="Arial"/>
          <w:position w:val="-10"/>
        </w:rPr>
        <w:object w:dxaOrig="540" w:dyaOrig="340">
          <v:shape id="_x0000_i1027" type="#_x0000_t75" style="width:26.85pt;height:17.2pt" o:ole="">
            <v:imagedata r:id="rId9" o:title=""/>
          </v:shape>
          <o:OLEObject Type="Embed" ProgID="Equation.3" ShapeID="_x0000_i1027" DrawAspect="Content" ObjectID="_1636725905" r:id="rId10"/>
        </w:object>
      </w:r>
      <w:r w:rsidRPr="009711AE">
        <w:rPr>
          <w:rFonts w:ascii="Arial" w:hAnsi="Arial" w:cs="Arial"/>
        </w:rPr>
        <w:t>, diferentes dos dados nas figuras, que possam representar as dimensões do convite.</w:t>
      </w:r>
    </w:p>
    <w:p w:rsidR="00027FF3" w:rsidRPr="009711AE" w:rsidRDefault="00027FF3" w:rsidP="004468EF">
      <w:pPr>
        <w:overflowPunct w:val="0"/>
        <w:autoSpaceDE w:val="0"/>
        <w:autoSpaceDN w:val="0"/>
        <w:adjustRightInd w:val="0"/>
        <w:spacing w:after="0" w:line="312" w:lineRule="auto"/>
        <w:ind w:left="720"/>
        <w:jc w:val="both"/>
        <w:textAlignment w:val="baseline"/>
        <w:rPr>
          <w:rFonts w:ascii="Arial" w:hAnsi="Arial" w:cs="Arial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027FF3" w:rsidTr="00035330">
        <w:tc>
          <w:tcPr>
            <w:tcW w:w="675" w:type="dxa"/>
            <w:vAlign w:val="center"/>
          </w:tcPr>
          <w:p w:rsidR="00027FF3" w:rsidRPr="00027FF3" w:rsidRDefault="00027FF3" w:rsidP="004468EF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  <w:r w:rsidRPr="00027FF3">
              <w:rPr>
                <w:rFonts w:ascii="Arial" w:hAnsi="Arial" w:cs="Arial"/>
                <w:color w:val="FF0000"/>
              </w:rPr>
              <w:t>(3)</w:t>
            </w:r>
          </w:p>
        </w:tc>
        <w:tc>
          <w:tcPr>
            <w:tcW w:w="9103" w:type="dxa"/>
            <w:vAlign w:val="center"/>
          </w:tcPr>
          <w:p w:rsidR="00027FF3" w:rsidRPr="00027FF3" w:rsidRDefault="00027FF3" w:rsidP="004468EF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 w:rsidRPr="00027FF3">
              <w:rPr>
                <w:rFonts w:ascii="Arial" w:hAnsi="Arial" w:cs="Arial"/>
                <w:color w:val="0070C0"/>
                <w:position w:val="-12"/>
              </w:rPr>
              <w:object w:dxaOrig="780" w:dyaOrig="360">
                <v:shape id="_x0000_i1028" type="#_x0000_t75" style="width:38.7pt;height:18.25pt" o:ole="">
                  <v:imagedata r:id="rId11" o:title=""/>
                </v:shape>
                <o:OLEObject Type="Embed" ProgID="Equation.DSMT4" ShapeID="_x0000_i1028" DrawAspect="Content" ObjectID="_1636725906" r:id="rId12"/>
              </w:object>
            </w:r>
            <w:r w:rsidRPr="00027FF3">
              <w:rPr>
                <w:rFonts w:ascii="Arial" w:hAnsi="Arial" w:cs="Arial"/>
                <w:color w:val="0070C0"/>
              </w:rPr>
              <w:t xml:space="preserve">, </w:t>
            </w:r>
            <w:r w:rsidRPr="00027FF3">
              <w:rPr>
                <w:rFonts w:ascii="Arial" w:hAnsi="Arial" w:cs="Arial"/>
                <w:color w:val="0070C0"/>
                <w:position w:val="-12"/>
              </w:rPr>
              <w:object w:dxaOrig="680" w:dyaOrig="360">
                <v:shape id="_x0000_i1029" type="#_x0000_t75" style="width:33.85pt;height:18.25pt" o:ole="">
                  <v:imagedata r:id="rId13" o:title=""/>
                </v:shape>
                <o:OLEObject Type="Embed" ProgID="Equation.DSMT4" ShapeID="_x0000_i1029" DrawAspect="Content" ObjectID="_1636725907" r:id="rId14"/>
              </w:object>
            </w:r>
            <w:r w:rsidRPr="00027FF3">
              <w:rPr>
                <w:rFonts w:ascii="Arial" w:hAnsi="Arial" w:cs="Arial"/>
                <w:color w:val="0070C0"/>
              </w:rPr>
              <w:t xml:space="preserve">, </w:t>
            </w:r>
            <w:r w:rsidRPr="00027FF3">
              <w:rPr>
                <w:rFonts w:ascii="Arial" w:hAnsi="Arial" w:cs="Arial"/>
                <w:color w:val="0070C0"/>
                <w:position w:val="-12"/>
              </w:rPr>
              <w:object w:dxaOrig="680" w:dyaOrig="360">
                <v:shape id="_x0000_i1030" type="#_x0000_t75" style="width:33.85pt;height:18.25pt" o:ole="">
                  <v:imagedata r:id="rId15" o:title=""/>
                </v:shape>
                <o:OLEObject Type="Embed" ProgID="Equation.DSMT4" ShapeID="_x0000_i1030" DrawAspect="Content" ObjectID="_1636725908" r:id="rId16"/>
              </w:object>
            </w:r>
            <w:r w:rsidRPr="00027FF3">
              <w:rPr>
                <w:rFonts w:ascii="Arial" w:hAnsi="Arial" w:cs="Arial"/>
                <w:color w:val="0070C0"/>
              </w:rPr>
              <w:t>, …</w:t>
            </w:r>
          </w:p>
        </w:tc>
      </w:tr>
      <w:tr w:rsidR="00027FF3" w:rsidTr="00035330">
        <w:tc>
          <w:tcPr>
            <w:tcW w:w="675" w:type="dxa"/>
            <w:vAlign w:val="center"/>
          </w:tcPr>
          <w:p w:rsidR="00027FF3" w:rsidRPr="00027FF3" w:rsidRDefault="00027FF3" w:rsidP="004468EF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</w:p>
        </w:tc>
        <w:tc>
          <w:tcPr>
            <w:tcW w:w="9103" w:type="dxa"/>
            <w:vAlign w:val="center"/>
          </w:tcPr>
          <w:p w:rsidR="00027FF3" w:rsidRPr="00027FF3" w:rsidRDefault="00B96975" w:rsidP="004468EF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São três pares de valores</w:t>
            </w:r>
            <w:r w:rsidR="00027FF3" w:rsidRPr="00027FF3">
              <w:rPr>
                <w:rFonts w:ascii="Arial" w:hAnsi="Arial" w:cs="Arial"/>
                <w:color w:val="0070C0"/>
              </w:rPr>
              <w:t xml:space="preserve"> possíveis.</w:t>
            </w:r>
          </w:p>
        </w:tc>
      </w:tr>
    </w:tbl>
    <w:p w:rsidR="009711AE" w:rsidRPr="009711AE" w:rsidRDefault="009711AE" w:rsidP="004468EF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</w:rPr>
      </w:pPr>
    </w:p>
    <w:p w:rsidR="009711AE" w:rsidRPr="009711AE" w:rsidRDefault="009711AE" w:rsidP="009711AE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9711AE">
        <w:rPr>
          <w:rFonts w:ascii="Arial" w:hAnsi="Arial" w:cs="Arial"/>
        </w:rPr>
        <w:t xml:space="preserve">Escreve a expressão algébrica que relacione </w:t>
      </w:r>
      <w:r w:rsidRPr="009711AE">
        <w:rPr>
          <w:rFonts w:ascii="Times New Roman" w:hAnsi="Times New Roman"/>
          <w:i/>
        </w:rPr>
        <w:t>b</w:t>
      </w:r>
      <w:r w:rsidRPr="009711AE">
        <w:rPr>
          <w:rFonts w:ascii="Arial" w:hAnsi="Arial" w:cs="Arial"/>
        </w:rPr>
        <w:t xml:space="preserve"> com </w:t>
      </w:r>
      <w:r w:rsidRPr="009711AE">
        <w:rPr>
          <w:rFonts w:ascii="Times New Roman" w:hAnsi="Times New Roman"/>
          <w:i/>
        </w:rPr>
        <w:t>a</w:t>
      </w:r>
      <w:r w:rsidRPr="009711AE">
        <w:rPr>
          <w:rFonts w:ascii="Arial" w:hAnsi="Arial" w:cs="Arial"/>
          <w:i/>
        </w:rPr>
        <w:t xml:space="preserve"> </w:t>
      </w:r>
      <w:r w:rsidRPr="009711AE">
        <w:rPr>
          <w:rFonts w:ascii="Arial" w:hAnsi="Arial" w:cs="Arial"/>
        </w:rPr>
        <w:t>e resolve-a em ordem a</w:t>
      </w:r>
      <w:r w:rsidRPr="009711AE">
        <w:rPr>
          <w:rFonts w:ascii="Arial" w:hAnsi="Arial" w:cs="Arial"/>
          <w:i/>
        </w:rPr>
        <w:t xml:space="preserve"> </w:t>
      </w:r>
      <w:proofErr w:type="spellStart"/>
      <w:r w:rsidRPr="009711AE">
        <w:rPr>
          <w:rFonts w:ascii="Times New Roman" w:hAnsi="Times New Roman"/>
          <w:i/>
        </w:rPr>
        <w:t>a</w:t>
      </w:r>
      <w:proofErr w:type="spellEnd"/>
      <w:r w:rsidRPr="009711AE">
        <w:rPr>
          <w:rFonts w:ascii="Arial" w:hAnsi="Arial" w:cs="Arial"/>
        </w:rPr>
        <w:t>.</w:t>
      </w:r>
    </w:p>
    <w:p w:rsidR="009711AE" w:rsidRPr="009711AE" w:rsidRDefault="009711AE" w:rsidP="004468EF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4468EF" w:rsidTr="00035330">
        <w:tc>
          <w:tcPr>
            <w:tcW w:w="675" w:type="dxa"/>
            <w:vAlign w:val="center"/>
          </w:tcPr>
          <w:p w:rsidR="004468EF" w:rsidRPr="00027FF3" w:rsidRDefault="004468EF" w:rsidP="004468EF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</w:t>
            </w:r>
            <w:r w:rsidRPr="00027FF3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4468EF" w:rsidRPr="00027FF3" w:rsidRDefault="004468EF" w:rsidP="004468EF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Como </w:t>
            </w:r>
            <w:r w:rsidRPr="004468EF">
              <w:rPr>
                <w:rFonts w:ascii="Arial" w:hAnsi="Arial" w:cs="Arial"/>
                <w:color w:val="0070C0"/>
                <w:position w:val="-6"/>
              </w:rPr>
              <w:object w:dxaOrig="1060" w:dyaOrig="260">
                <v:shape id="_x0000_i1031" type="#_x0000_t75" style="width:52.65pt;height:12.9pt" o:ole="">
                  <v:imagedata r:id="rId17" o:title=""/>
                </v:shape>
                <o:OLEObject Type="Embed" ProgID="Equation.DSMT4" ShapeID="_x0000_i1031" DrawAspect="Content" ObjectID="_1636725909" r:id="rId18"/>
              </w:object>
            </w:r>
          </w:p>
        </w:tc>
      </w:tr>
      <w:tr w:rsidR="004468EF" w:rsidTr="00035330">
        <w:tc>
          <w:tcPr>
            <w:tcW w:w="675" w:type="dxa"/>
            <w:vAlign w:val="center"/>
          </w:tcPr>
          <w:p w:rsidR="004468EF" w:rsidRPr="00027FF3" w:rsidRDefault="004468EF" w:rsidP="004468EF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  <w:vAlign w:val="center"/>
          </w:tcPr>
          <w:p w:rsidR="004468EF" w:rsidRPr="00027FF3" w:rsidRDefault="004468EF" w:rsidP="004468EF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A expressão pedida é </w:t>
            </w:r>
            <w:r w:rsidRPr="004468EF">
              <w:rPr>
                <w:rFonts w:ascii="Arial" w:hAnsi="Arial" w:cs="Arial"/>
                <w:color w:val="0070C0"/>
                <w:position w:val="-22"/>
              </w:rPr>
              <w:object w:dxaOrig="820" w:dyaOrig="580">
                <v:shape id="_x0000_i1032" type="#_x0000_t75" style="width:40.85pt;height:29.55pt" o:ole="">
                  <v:imagedata r:id="rId19" o:title=""/>
                </v:shape>
                <o:OLEObject Type="Embed" ProgID="Equation.DSMT4" ShapeID="_x0000_i1032" DrawAspect="Content" ObjectID="_1636725910" r:id="rId20"/>
              </w:object>
            </w:r>
          </w:p>
        </w:tc>
      </w:tr>
    </w:tbl>
    <w:p w:rsidR="009711AE" w:rsidRPr="009711AE" w:rsidRDefault="009711AE" w:rsidP="004468EF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color w:val="BFBFBF"/>
        </w:rPr>
      </w:pPr>
    </w:p>
    <w:p w:rsidR="005E2FA7" w:rsidRDefault="009711AE" w:rsidP="004468EF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9711AE">
        <w:rPr>
          <w:rFonts w:ascii="Arial" w:hAnsi="Arial" w:cs="Arial"/>
        </w:rPr>
        <w:t>Diz,</w:t>
      </w:r>
      <w:r w:rsidRPr="009711AE">
        <w:rPr>
          <w:rFonts w:ascii="Arial" w:hAnsi="Arial" w:cs="Arial"/>
          <w:color w:val="BFBFBF"/>
        </w:rPr>
        <w:t xml:space="preserve"> </w:t>
      </w:r>
      <w:r w:rsidRPr="009711AE">
        <w:rPr>
          <w:rFonts w:ascii="Arial" w:hAnsi="Arial" w:cs="Arial"/>
          <w:b/>
        </w:rPr>
        <w:t>justificando</w:t>
      </w:r>
      <w:r w:rsidRPr="009711AE">
        <w:rPr>
          <w:rFonts w:ascii="Arial" w:hAnsi="Arial" w:cs="Arial"/>
        </w:rPr>
        <w:t>, qual dos gráficos seguintes poderá representar a relação entre a altura (</w:t>
      </w:r>
      <w:r w:rsidRPr="009711AE">
        <w:rPr>
          <w:rFonts w:ascii="Times New Roman" w:hAnsi="Times New Roman"/>
          <w:i/>
        </w:rPr>
        <w:t>a</w:t>
      </w:r>
      <w:r w:rsidRPr="009711AE">
        <w:rPr>
          <w:rFonts w:ascii="Arial" w:hAnsi="Arial" w:cs="Arial"/>
        </w:rPr>
        <w:t>) e a base (</w:t>
      </w:r>
      <w:r w:rsidRPr="009711AE">
        <w:rPr>
          <w:rFonts w:ascii="Times New Roman" w:hAnsi="Times New Roman"/>
          <w:i/>
        </w:rPr>
        <w:t>b</w:t>
      </w:r>
      <w:r w:rsidRPr="009711AE">
        <w:rPr>
          <w:rFonts w:ascii="Arial" w:hAnsi="Arial" w:cs="Arial"/>
        </w:rPr>
        <w:t>) dos convites.</w:t>
      </w:r>
    </w:p>
    <w:p w:rsidR="004468EF" w:rsidRPr="004468EF" w:rsidRDefault="004468EF" w:rsidP="004468EF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</w:p>
    <w:p w:rsidR="005E2FA7" w:rsidRDefault="005E2FA7" w:rsidP="009711AE">
      <w:pPr>
        <w:tabs>
          <w:tab w:val="left" w:pos="2820"/>
          <w:tab w:val="left" w:pos="5112"/>
          <w:tab w:val="left" w:pos="7356"/>
        </w:tabs>
        <w:spacing w:after="0" w:line="240" w:lineRule="auto"/>
        <w:jc w:val="center"/>
        <w:rPr>
          <w:rFonts w:ascii="Arial" w:hAnsi="Arial" w:cs="Arial"/>
          <w:noProof/>
          <w:lang w:eastAsia="pt-PT"/>
        </w:rPr>
      </w:pPr>
      <w:r>
        <w:rPr>
          <w:rFonts w:ascii="Arial" w:hAnsi="Arial" w:cs="Arial"/>
          <w:noProof/>
          <w:lang w:eastAsia="pt-PT"/>
        </w:rPr>
        <w:drawing>
          <wp:inline distT="0" distB="0" distL="0" distR="0">
            <wp:extent cx="1886535" cy="1878120"/>
            <wp:effectExtent l="19050" t="0" r="0" b="0"/>
            <wp:docPr id="11" name="Image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6535" cy="187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pt-PT"/>
        </w:rPr>
        <w:t xml:space="preserve">   </w:t>
      </w:r>
      <w:r>
        <w:rPr>
          <w:rFonts w:ascii="Arial" w:hAnsi="Arial" w:cs="Arial"/>
          <w:noProof/>
          <w:lang w:eastAsia="pt-PT"/>
        </w:rPr>
        <w:drawing>
          <wp:inline distT="0" distB="0" distL="0" distR="0">
            <wp:extent cx="1978065" cy="1878120"/>
            <wp:effectExtent l="19050" t="0" r="3135" b="0"/>
            <wp:docPr id="12" name="Image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065" cy="187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pt-PT"/>
        </w:rPr>
        <w:t xml:space="preserve">   </w:t>
      </w:r>
      <w:r>
        <w:rPr>
          <w:rFonts w:ascii="Arial" w:hAnsi="Arial" w:cs="Arial"/>
          <w:noProof/>
          <w:lang w:eastAsia="pt-PT"/>
        </w:rPr>
        <w:drawing>
          <wp:inline distT="0" distB="0" distL="0" distR="0">
            <wp:extent cx="1896705" cy="1878120"/>
            <wp:effectExtent l="19050" t="0" r="8295" b="0"/>
            <wp:docPr id="101" name="Image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705" cy="187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68EF" w:rsidRPr="009711AE" w:rsidRDefault="004468EF" w:rsidP="004468EF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4468EF" w:rsidTr="00035330">
        <w:tc>
          <w:tcPr>
            <w:tcW w:w="675" w:type="dxa"/>
            <w:vAlign w:val="center"/>
          </w:tcPr>
          <w:p w:rsidR="004468EF" w:rsidRPr="00027FF3" w:rsidRDefault="004468EF" w:rsidP="00281E0B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027FF3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4468EF" w:rsidRPr="00027FF3" w:rsidRDefault="004468EF" w:rsidP="004468EF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É o gráfico A.</w:t>
            </w:r>
          </w:p>
        </w:tc>
      </w:tr>
      <w:tr w:rsidR="004468EF" w:rsidTr="00035330">
        <w:tc>
          <w:tcPr>
            <w:tcW w:w="675" w:type="dxa"/>
            <w:vAlign w:val="center"/>
          </w:tcPr>
          <w:p w:rsidR="004468EF" w:rsidRPr="00027FF3" w:rsidRDefault="004468EF" w:rsidP="00281E0B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103" w:type="dxa"/>
            <w:vAlign w:val="center"/>
          </w:tcPr>
          <w:p w:rsidR="004468EF" w:rsidRPr="00027FF3" w:rsidRDefault="004468EF" w:rsidP="004468EF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Porque é o único cuja constante de proporcionalidade inversa é 200.</w:t>
            </w:r>
          </w:p>
        </w:tc>
      </w:tr>
    </w:tbl>
    <w:p w:rsidR="004C7C65" w:rsidRPr="009711AE" w:rsidRDefault="004C7C65" w:rsidP="009711AE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9711AE" w:rsidRPr="009711AE" w:rsidRDefault="009711AE" w:rsidP="009711AE">
      <w:pPr>
        <w:pBdr>
          <w:bottom w:val="single" w:sz="4" w:space="1" w:color="auto"/>
        </w:pBdr>
        <w:spacing w:after="0" w:line="360" w:lineRule="auto"/>
        <w:jc w:val="center"/>
        <w:rPr>
          <w:rFonts w:ascii="Arial" w:hAnsi="Arial" w:cs="Arial"/>
          <w:b/>
          <w:color w:val="002060"/>
        </w:rPr>
      </w:pPr>
      <w:r w:rsidRPr="009711AE">
        <w:rPr>
          <w:rFonts w:ascii="Arial" w:hAnsi="Arial" w:cs="Arial"/>
          <w:b/>
          <w:color w:val="002060"/>
        </w:rPr>
        <w:lastRenderedPageBreak/>
        <w:t>PARTE 2</w:t>
      </w:r>
    </w:p>
    <w:p w:rsidR="009711AE" w:rsidRPr="009711AE" w:rsidRDefault="009711AE" w:rsidP="009711AE">
      <w:pPr>
        <w:spacing w:after="0" w:line="360" w:lineRule="auto"/>
        <w:jc w:val="both"/>
        <w:rPr>
          <w:rFonts w:ascii="Arial" w:hAnsi="Arial" w:cs="Arial"/>
          <w:b/>
          <w:color w:val="002060"/>
        </w:rPr>
      </w:pPr>
    </w:p>
    <w:p w:rsidR="009711AE" w:rsidRPr="009711AE" w:rsidRDefault="009711AE" w:rsidP="009711AE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  <w:r w:rsidRPr="009711AE">
        <w:rPr>
          <w:noProof/>
          <w:lang w:eastAsia="pt-PT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4812030</wp:posOffset>
            </wp:positionH>
            <wp:positionV relativeFrom="paragraph">
              <wp:posOffset>15240</wp:posOffset>
            </wp:positionV>
            <wp:extent cx="1296035" cy="1514475"/>
            <wp:effectExtent l="19050" t="0" r="0" b="0"/>
            <wp:wrapSquare wrapText="bothSides"/>
            <wp:docPr id="5" name="Imagem 59" descr="http://t0.gstatic.com/images?q=tbn:ANd9GcQFEAVvDo-MgQAFtCduUcOP97GXonH_0pKq4EYw-haje0ZEuUl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t0.gstatic.com/images?q=tbn:ANd9GcQFEAVvDo-MgQAFtCduUcOP97GXonH_0pKq4EYw-haje0ZEuUlN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/>
                    <a:srcRect l="7727" t="8887" r="35269" b="157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711AE">
        <w:rPr>
          <w:rFonts w:ascii="Arial" w:hAnsi="Arial" w:cs="Arial"/>
        </w:rPr>
        <w:t>Um dos presentes que os amigos levaram para a festa era um grande saco de rebuçados</w:t>
      </w:r>
      <w:r w:rsidR="002A553D">
        <w:rPr>
          <w:rFonts w:ascii="Arial" w:hAnsi="Arial" w:cs="Arial"/>
        </w:rPr>
        <w:t xml:space="preserve"> com três </w:t>
      </w:r>
      <w:proofErr w:type="spellStart"/>
      <w:r w:rsidR="002A553D">
        <w:rPr>
          <w:rFonts w:ascii="Arial" w:hAnsi="Arial" w:cs="Arial"/>
        </w:rPr>
        <w:t>saboles</w:t>
      </w:r>
      <w:proofErr w:type="spellEnd"/>
      <w:r w:rsidRPr="009711AE">
        <w:rPr>
          <w:rFonts w:ascii="Arial" w:hAnsi="Arial" w:cs="Arial"/>
        </w:rPr>
        <w:t>. No saco estava escrito:</w:t>
      </w:r>
    </w:p>
    <w:p w:rsidR="009711AE" w:rsidRPr="009711AE" w:rsidRDefault="009711AE" w:rsidP="009711AE">
      <w:pPr>
        <w:numPr>
          <w:ilvl w:val="0"/>
          <w:numId w:val="44"/>
        </w:numPr>
        <w:tabs>
          <w:tab w:val="left" w:pos="567"/>
        </w:tabs>
        <w:spacing w:after="0" w:line="240" w:lineRule="auto"/>
        <w:ind w:left="1984" w:hanging="357"/>
        <w:jc w:val="both"/>
        <w:rPr>
          <w:rFonts w:ascii="Arial" w:hAnsi="Arial" w:cs="Arial"/>
        </w:rPr>
      </w:pPr>
      <w:r w:rsidRPr="009711AE">
        <w:rPr>
          <w:rFonts w:ascii="Arial" w:hAnsi="Arial" w:cs="Arial"/>
          <w:position w:val="-22"/>
        </w:rPr>
        <w:object w:dxaOrig="220" w:dyaOrig="560">
          <v:shape id="_x0000_i1033" type="#_x0000_t75" style="width:10.75pt;height:27.95pt" o:ole="">
            <v:imagedata r:id="rId26" o:title=""/>
          </v:shape>
          <o:OLEObject Type="Embed" ProgID="Equation.DSMT4" ShapeID="_x0000_i1033" DrawAspect="Content" ObjectID="_1636725911" r:id="rId27"/>
        </w:object>
      </w:r>
      <w:r w:rsidRPr="009711AE">
        <w:rPr>
          <w:rFonts w:ascii="Arial" w:hAnsi="Arial" w:cs="Arial"/>
        </w:rPr>
        <w:t xml:space="preserve"> </w:t>
      </w:r>
      <w:proofErr w:type="gramStart"/>
      <w:r w:rsidRPr="009711AE">
        <w:rPr>
          <w:rFonts w:ascii="Arial" w:hAnsi="Arial" w:cs="Arial"/>
        </w:rPr>
        <w:t>dos</w:t>
      </w:r>
      <w:proofErr w:type="gramEnd"/>
      <w:r w:rsidRPr="009711AE">
        <w:rPr>
          <w:rFonts w:ascii="Arial" w:hAnsi="Arial" w:cs="Arial"/>
        </w:rPr>
        <w:t xml:space="preserve"> rebuçados são de morango;</w:t>
      </w:r>
    </w:p>
    <w:p w:rsidR="009711AE" w:rsidRPr="009711AE" w:rsidRDefault="009711AE" w:rsidP="009711AE">
      <w:pPr>
        <w:numPr>
          <w:ilvl w:val="0"/>
          <w:numId w:val="44"/>
        </w:numPr>
        <w:tabs>
          <w:tab w:val="left" w:pos="567"/>
        </w:tabs>
        <w:spacing w:after="0" w:line="240" w:lineRule="auto"/>
        <w:ind w:left="1984" w:hanging="357"/>
        <w:jc w:val="both"/>
        <w:rPr>
          <w:rFonts w:ascii="Arial" w:hAnsi="Arial" w:cs="Arial"/>
        </w:rPr>
      </w:pPr>
      <w:r w:rsidRPr="009711AE">
        <w:rPr>
          <w:rFonts w:ascii="Arial" w:hAnsi="Arial" w:cs="Arial"/>
          <w:position w:val="-22"/>
        </w:rPr>
        <w:object w:dxaOrig="220" w:dyaOrig="560">
          <v:shape id="_x0000_i1034" type="#_x0000_t75" style="width:10.75pt;height:27.95pt" o:ole="">
            <v:imagedata r:id="rId28" o:title=""/>
          </v:shape>
          <o:OLEObject Type="Embed" ProgID="Equation.DSMT4" ShapeID="_x0000_i1034" DrawAspect="Content" ObjectID="_1636725912" r:id="rId29"/>
        </w:object>
      </w:r>
      <w:r w:rsidRPr="009711AE">
        <w:rPr>
          <w:rFonts w:ascii="Arial" w:hAnsi="Arial" w:cs="Arial"/>
        </w:rPr>
        <w:t xml:space="preserve"> </w:t>
      </w:r>
      <w:proofErr w:type="gramStart"/>
      <w:r w:rsidRPr="009711AE">
        <w:rPr>
          <w:rFonts w:ascii="Arial" w:hAnsi="Arial" w:cs="Arial"/>
        </w:rPr>
        <w:t>dos</w:t>
      </w:r>
      <w:proofErr w:type="gramEnd"/>
      <w:r w:rsidRPr="009711AE">
        <w:rPr>
          <w:rFonts w:ascii="Arial" w:hAnsi="Arial" w:cs="Arial"/>
        </w:rPr>
        <w:t xml:space="preserve"> rebuçados são de ananás;</w:t>
      </w:r>
    </w:p>
    <w:p w:rsidR="009711AE" w:rsidRPr="009711AE" w:rsidRDefault="009711AE" w:rsidP="00702AD5">
      <w:pPr>
        <w:numPr>
          <w:ilvl w:val="0"/>
          <w:numId w:val="44"/>
        </w:numPr>
        <w:tabs>
          <w:tab w:val="left" w:pos="567"/>
        </w:tabs>
        <w:spacing w:before="120" w:after="0" w:line="240" w:lineRule="auto"/>
        <w:ind w:left="1984" w:hanging="357"/>
        <w:jc w:val="both"/>
        <w:rPr>
          <w:rFonts w:ascii="Arial" w:hAnsi="Arial" w:cs="Arial"/>
        </w:rPr>
      </w:pPr>
      <w:proofErr w:type="gramStart"/>
      <w:r w:rsidRPr="009711AE">
        <w:rPr>
          <w:rFonts w:ascii="Arial" w:hAnsi="Arial" w:cs="Arial"/>
        </w:rPr>
        <w:t>os</w:t>
      </w:r>
      <w:proofErr w:type="gramEnd"/>
      <w:r w:rsidRPr="009711AE">
        <w:rPr>
          <w:rFonts w:ascii="Arial" w:hAnsi="Arial" w:cs="Arial"/>
        </w:rPr>
        <w:t xml:space="preserve"> restantes são de limão.</w:t>
      </w:r>
      <w:r w:rsidRPr="009711AE">
        <w:rPr>
          <w:rFonts w:ascii="Arial" w:hAnsi="Arial" w:cs="Arial"/>
          <w:color w:val="0000FF"/>
        </w:rPr>
        <w:t xml:space="preserve"> </w:t>
      </w:r>
    </w:p>
    <w:p w:rsidR="009711AE" w:rsidRPr="009711AE" w:rsidRDefault="009711AE" w:rsidP="009711AE">
      <w:pPr>
        <w:tabs>
          <w:tab w:val="left" w:pos="567"/>
        </w:tabs>
        <w:spacing w:after="0" w:line="240" w:lineRule="auto"/>
        <w:ind w:left="567"/>
        <w:jc w:val="both"/>
        <w:rPr>
          <w:rFonts w:ascii="Arial" w:hAnsi="Arial" w:cs="Arial"/>
        </w:rPr>
      </w:pPr>
    </w:p>
    <w:p w:rsidR="009711AE" w:rsidRPr="009711AE" w:rsidRDefault="002A553D" w:rsidP="009711AE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8B758E">
        <w:rPr>
          <w:rFonts w:ascii="Arial" w:hAnsi="Arial" w:cs="Arial"/>
        </w:rPr>
        <w:t xml:space="preserve">Tirando, ao acaso, um rebuçado, </w:t>
      </w:r>
      <w:r>
        <w:rPr>
          <w:rFonts w:ascii="Arial" w:hAnsi="Arial" w:cs="Arial"/>
        </w:rPr>
        <w:t>d</w:t>
      </w:r>
      <w:r w:rsidR="009711AE" w:rsidRPr="009711AE">
        <w:rPr>
          <w:rFonts w:ascii="Arial" w:hAnsi="Arial" w:cs="Arial"/>
        </w:rPr>
        <w:t>etermina a probabilidade de obter um rebuçado de limão.</w:t>
      </w:r>
    </w:p>
    <w:p w:rsidR="009711AE" w:rsidRPr="009711AE" w:rsidRDefault="009711AE" w:rsidP="00C077F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Apresenta o resultado na forma de fração irredutível.</w:t>
      </w:r>
    </w:p>
    <w:p w:rsidR="00C077FE" w:rsidRPr="009711AE" w:rsidRDefault="00C077FE" w:rsidP="003363C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C077FE" w:rsidTr="003363C9">
        <w:tc>
          <w:tcPr>
            <w:tcW w:w="675" w:type="dxa"/>
            <w:vAlign w:val="center"/>
          </w:tcPr>
          <w:p w:rsidR="00C077FE" w:rsidRPr="00027FF3" w:rsidRDefault="00C077FE" w:rsidP="003363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027FF3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C077FE" w:rsidRPr="00027FF3" w:rsidRDefault="00C077FE" w:rsidP="003363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Sabemos </w:t>
            </w:r>
            <w:proofErr w:type="gramStart"/>
            <w:r>
              <w:rPr>
                <w:rFonts w:ascii="Arial" w:hAnsi="Arial" w:cs="Arial"/>
                <w:color w:val="0070C0"/>
              </w:rPr>
              <w:t>que</w:t>
            </w:r>
            <w:proofErr w:type="gramEnd"/>
            <w:r>
              <w:rPr>
                <w:rFonts w:ascii="Arial" w:hAnsi="Arial" w:cs="Arial"/>
                <w:color w:val="0070C0"/>
              </w:rPr>
              <w:t xml:space="preserve"> </w:t>
            </w:r>
            <w:r w:rsidRPr="00C077FE">
              <w:rPr>
                <w:rFonts w:ascii="Arial" w:hAnsi="Arial" w:cs="Arial"/>
                <w:color w:val="0070C0"/>
                <w:position w:val="-12"/>
              </w:rPr>
              <w:object w:dxaOrig="3760" w:dyaOrig="360">
                <v:shape id="_x0000_i1035" type="#_x0000_t75" style="width:187pt;height:18.25pt" o:ole="">
                  <v:imagedata r:id="rId30" o:title=""/>
                </v:shape>
                <o:OLEObject Type="Embed" ProgID="Equation.DSMT4" ShapeID="_x0000_i1035" DrawAspect="Content" ObjectID="_1636725913" r:id="rId31"/>
              </w:object>
            </w:r>
          </w:p>
        </w:tc>
      </w:tr>
      <w:tr w:rsidR="00C077FE" w:rsidTr="003363C9">
        <w:tc>
          <w:tcPr>
            <w:tcW w:w="675" w:type="dxa"/>
            <w:vAlign w:val="center"/>
          </w:tcPr>
          <w:p w:rsidR="00C077FE" w:rsidRPr="00027FF3" w:rsidRDefault="003363C9" w:rsidP="003363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(4</w:t>
            </w:r>
            <w:r w:rsidR="00C077FE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C077FE" w:rsidRPr="00027FF3" w:rsidRDefault="00C077FE" w:rsidP="003363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Assim, </w:t>
            </w:r>
            <w:r w:rsidRPr="00C077FE">
              <w:rPr>
                <w:rFonts w:ascii="Arial" w:hAnsi="Arial" w:cs="Arial"/>
                <w:color w:val="0070C0"/>
                <w:position w:val="-22"/>
              </w:rPr>
              <w:object w:dxaOrig="1200" w:dyaOrig="580">
                <v:shape id="_x0000_i1036" type="#_x0000_t75" style="width:59.65pt;height:29.55pt" o:ole="">
                  <v:imagedata r:id="rId32" o:title=""/>
                </v:shape>
                <o:OLEObject Type="Embed" ProgID="Equation.DSMT4" ShapeID="_x0000_i1036" DrawAspect="Content" ObjectID="_1636725914" r:id="rId33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C077FE">
              <w:rPr>
                <w:rFonts w:ascii="Arial" w:hAnsi="Arial" w:cs="Arial"/>
                <w:color w:val="0070C0"/>
                <w:position w:val="-22"/>
              </w:rPr>
              <w:object w:dxaOrig="1180" w:dyaOrig="580">
                <v:shape id="_x0000_i1037" type="#_x0000_t75" style="width:58.55pt;height:29.55pt" o:ole="">
                  <v:imagedata r:id="rId34" o:title=""/>
                </v:shape>
                <o:OLEObject Type="Embed" ProgID="Equation.DSMT4" ShapeID="_x0000_i1037" DrawAspect="Content" ObjectID="_1636725915" r:id="rId35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C077FE">
              <w:rPr>
                <w:rFonts w:ascii="Arial" w:hAnsi="Arial" w:cs="Arial"/>
                <w:color w:val="0070C0"/>
                <w:position w:val="-22"/>
              </w:rPr>
              <w:object w:dxaOrig="1280" w:dyaOrig="580">
                <v:shape id="_x0000_i1038" type="#_x0000_t75" style="width:63.4pt;height:29.55pt" o:ole="">
                  <v:imagedata r:id="rId36" o:title=""/>
                </v:shape>
                <o:OLEObject Type="Embed" ProgID="Equation.DSMT4" ShapeID="_x0000_i1038" DrawAspect="Content" ObjectID="_1636725916" r:id="rId37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C077FE">
              <w:rPr>
                <w:rFonts w:ascii="Arial" w:hAnsi="Arial" w:cs="Arial"/>
                <w:color w:val="0070C0"/>
                <w:position w:val="-22"/>
              </w:rPr>
              <w:object w:dxaOrig="560" w:dyaOrig="580">
                <v:shape id="_x0000_i1039" type="#_x0000_t75" style="width:27.95pt;height:29.55pt" o:ole="">
                  <v:imagedata r:id="rId38" o:title=""/>
                </v:shape>
                <o:OLEObject Type="Embed" ProgID="Equation.DSMT4" ShapeID="_x0000_i1039" DrawAspect="Content" ObjectID="_1636725917" r:id="rId39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C077FE">
              <w:rPr>
                <w:rFonts w:ascii="Arial" w:hAnsi="Arial" w:cs="Arial"/>
                <w:color w:val="0070C0"/>
                <w:position w:val="-22"/>
              </w:rPr>
              <w:object w:dxaOrig="560" w:dyaOrig="580">
                <v:shape id="_x0000_i1040" type="#_x0000_t75" style="width:27.95pt;height:29.55pt" o:ole="">
                  <v:imagedata r:id="rId40" o:title=""/>
                </v:shape>
                <o:OLEObject Type="Embed" ProgID="Equation.DSMT4" ShapeID="_x0000_i1040" DrawAspect="Content" ObjectID="_1636725918" r:id="rId41"/>
              </w:object>
            </w:r>
          </w:p>
        </w:tc>
      </w:tr>
      <w:tr w:rsidR="00C077FE" w:rsidTr="003363C9">
        <w:tc>
          <w:tcPr>
            <w:tcW w:w="675" w:type="dxa"/>
            <w:vAlign w:val="center"/>
          </w:tcPr>
          <w:p w:rsidR="00C077FE" w:rsidRDefault="00C077FE" w:rsidP="003363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  <w:vAlign w:val="center"/>
          </w:tcPr>
          <w:p w:rsidR="00C077FE" w:rsidRDefault="00C077FE" w:rsidP="003C2F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Portanto, </w:t>
            </w:r>
            <w:r w:rsidRPr="00C077FE">
              <w:rPr>
                <w:rFonts w:ascii="Arial" w:hAnsi="Arial" w:cs="Arial"/>
                <w:color w:val="0070C0"/>
                <w:position w:val="-22"/>
              </w:rPr>
              <w:object w:dxaOrig="1300" w:dyaOrig="580">
                <v:shape id="_x0000_i1041" type="#_x0000_t75" style="width:64.5pt;height:29.55pt" o:ole="">
                  <v:imagedata r:id="rId42" o:title=""/>
                </v:shape>
                <o:OLEObject Type="Embed" ProgID="Equation.DSMT4" ShapeID="_x0000_i1041" DrawAspect="Content" ObjectID="_1636725919" r:id="rId43"/>
              </w:object>
            </w:r>
          </w:p>
        </w:tc>
      </w:tr>
    </w:tbl>
    <w:p w:rsidR="009711AE" w:rsidRDefault="009711AE" w:rsidP="003363C9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4C7C65" w:rsidRPr="009711AE" w:rsidRDefault="004C7C65" w:rsidP="003363C9">
      <w:pPr>
        <w:tabs>
          <w:tab w:val="left" w:pos="567"/>
        </w:tabs>
        <w:spacing w:after="0" w:line="240" w:lineRule="auto"/>
        <w:ind w:left="567"/>
        <w:jc w:val="both"/>
        <w:rPr>
          <w:rFonts w:ascii="Arial" w:hAnsi="Arial" w:cs="Arial"/>
        </w:rPr>
      </w:pPr>
    </w:p>
    <w:p w:rsidR="009711AE" w:rsidRPr="009711AE" w:rsidRDefault="006472D6" w:rsidP="009711AE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A Luísa</w:t>
      </w:r>
      <w:r w:rsidR="009711AE" w:rsidRPr="009711AE">
        <w:rPr>
          <w:rFonts w:ascii="Arial" w:hAnsi="Arial" w:cs="Arial"/>
        </w:rPr>
        <w:t xml:space="preserve"> não gosta de sabor a morango. Tirando, ao acaso, um rebuçado do saco, qual é a probabilidade de obter um rebuçado que </w:t>
      </w:r>
      <w:r w:rsidR="009711AE" w:rsidRPr="009711AE">
        <w:rPr>
          <w:rFonts w:ascii="Arial" w:hAnsi="Arial" w:cs="Arial"/>
          <w:b/>
        </w:rPr>
        <w:t>não seja de morango</w:t>
      </w:r>
      <w:r w:rsidR="009711AE" w:rsidRPr="009711AE">
        <w:rPr>
          <w:rFonts w:ascii="Arial" w:hAnsi="Arial" w:cs="Arial"/>
        </w:rPr>
        <w:t>?</w:t>
      </w:r>
    </w:p>
    <w:p w:rsidR="009711AE" w:rsidRDefault="009711AE" w:rsidP="009711A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Explica o raciocínio efetuado.</w:t>
      </w:r>
    </w:p>
    <w:p w:rsidR="00596114" w:rsidRPr="009711AE" w:rsidRDefault="00596114" w:rsidP="001C2A9E">
      <w:pPr>
        <w:tabs>
          <w:tab w:val="left" w:pos="567"/>
        </w:tabs>
        <w:spacing w:after="0" w:line="240" w:lineRule="auto"/>
        <w:ind w:left="567"/>
        <w:jc w:val="both"/>
        <w:rPr>
          <w:rFonts w:ascii="Arial" w:hAnsi="Arial" w:cs="Arial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4962"/>
        <w:gridCol w:w="4217"/>
      </w:tblGrid>
      <w:tr w:rsidR="001C2A9E" w:rsidTr="001C2A9E">
        <w:tc>
          <w:tcPr>
            <w:tcW w:w="675" w:type="dxa"/>
            <w:vAlign w:val="center"/>
          </w:tcPr>
          <w:p w:rsidR="001C2A9E" w:rsidRPr="00027FF3" w:rsidRDefault="001C2A9E" w:rsidP="001C2A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027FF3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4962" w:type="dxa"/>
            <w:vAlign w:val="center"/>
          </w:tcPr>
          <w:p w:rsidR="001C2A9E" w:rsidRPr="00027FF3" w:rsidRDefault="001C2A9E" w:rsidP="001C2A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Sabemos </w:t>
            </w:r>
            <w:proofErr w:type="gramStart"/>
            <w:r>
              <w:rPr>
                <w:rFonts w:ascii="Arial" w:hAnsi="Arial" w:cs="Arial"/>
                <w:color w:val="0070C0"/>
              </w:rPr>
              <w:t>que</w:t>
            </w:r>
            <w:proofErr w:type="gramEnd"/>
            <w:r>
              <w:rPr>
                <w:rFonts w:ascii="Arial" w:hAnsi="Arial" w:cs="Arial"/>
                <w:color w:val="0070C0"/>
              </w:rPr>
              <w:t xml:space="preserve"> </w:t>
            </w:r>
            <w:r w:rsidRPr="00C077FE">
              <w:rPr>
                <w:rFonts w:ascii="Arial" w:hAnsi="Arial" w:cs="Arial"/>
                <w:color w:val="0070C0"/>
                <w:position w:val="-12"/>
              </w:rPr>
              <w:object w:dxaOrig="3240" w:dyaOrig="360">
                <v:shape id="_x0000_i1042" type="#_x0000_t75" style="width:161.2pt;height:18.25pt" o:ole="">
                  <v:imagedata r:id="rId44" o:title=""/>
                </v:shape>
                <o:OLEObject Type="Embed" ProgID="Equation.DSMT4" ShapeID="_x0000_i1042" DrawAspect="Content" ObjectID="_1636725920" r:id="rId45"/>
              </w:object>
            </w:r>
          </w:p>
        </w:tc>
        <w:tc>
          <w:tcPr>
            <w:tcW w:w="4217" w:type="dxa"/>
            <w:vMerge w:val="restart"/>
          </w:tcPr>
          <w:p w:rsidR="001C2A9E" w:rsidRDefault="001C2A9E" w:rsidP="001C2A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70C0"/>
              </w:rPr>
            </w:pPr>
            <w:r w:rsidRPr="001C2A9E">
              <w:rPr>
                <w:rFonts w:ascii="Arial" w:hAnsi="Arial" w:cs="Arial"/>
                <w:b/>
                <w:i/>
                <w:color w:val="0070C0"/>
              </w:rPr>
              <w:t>Ou</w:t>
            </w:r>
            <w:r>
              <w:rPr>
                <w:rFonts w:ascii="Arial" w:hAnsi="Arial" w:cs="Arial"/>
                <w:color w:val="0070C0"/>
              </w:rPr>
              <w:t xml:space="preserve">, não sair morando é o </w:t>
            </w:r>
            <w:r w:rsidRPr="001C2A9E">
              <w:rPr>
                <w:rFonts w:ascii="Arial" w:hAnsi="Arial" w:cs="Arial"/>
                <w:color w:val="0070C0"/>
                <w:u w:val="single"/>
              </w:rPr>
              <w:t>acontecimento contrário</w:t>
            </w:r>
            <w:r>
              <w:rPr>
                <w:rFonts w:ascii="Arial" w:hAnsi="Arial" w:cs="Arial"/>
                <w:color w:val="0070C0"/>
              </w:rPr>
              <w:t xml:space="preserve"> de sair morango.</w:t>
            </w:r>
          </w:p>
        </w:tc>
      </w:tr>
      <w:tr w:rsidR="001C2A9E" w:rsidTr="001C2A9E">
        <w:tc>
          <w:tcPr>
            <w:tcW w:w="675" w:type="dxa"/>
            <w:vAlign w:val="center"/>
          </w:tcPr>
          <w:p w:rsidR="001C2A9E" w:rsidRDefault="001C2A9E" w:rsidP="001C2A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4962" w:type="dxa"/>
            <w:vAlign w:val="center"/>
          </w:tcPr>
          <w:p w:rsidR="001C2A9E" w:rsidRDefault="001C2A9E" w:rsidP="001C2A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Portanto, </w:t>
            </w:r>
            <w:r w:rsidRPr="00C077FE">
              <w:rPr>
                <w:rFonts w:ascii="Arial" w:hAnsi="Arial" w:cs="Arial"/>
                <w:color w:val="0070C0"/>
                <w:position w:val="-22"/>
              </w:rPr>
              <w:object w:dxaOrig="2620" w:dyaOrig="580">
                <v:shape id="_x0000_i1043" type="#_x0000_t75" style="width:130.05pt;height:29.55pt" o:ole="">
                  <v:imagedata r:id="rId46" o:title=""/>
                </v:shape>
                <o:OLEObject Type="Embed" ProgID="Equation.DSMT4" ShapeID="_x0000_i1043" DrawAspect="Content" ObjectID="_1636725921" r:id="rId47"/>
              </w:object>
            </w:r>
          </w:p>
        </w:tc>
        <w:tc>
          <w:tcPr>
            <w:tcW w:w="4217" w:type="dxa"/>
            <w:vMerge/>
          </w:tcPr>
          <w:p w:rsidR="001C2A9E" w:rsidRDefault="001C2A9E" w:rsidP="001C2A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70C0"/>
              </w:rPr>
            </w:pPr>
          </w:p>
        </w:tc>
      </w:tr>
    </w:tbl>
    <w:p w:rsidR="009711AE" w:rsidRPr="009711AE" w:rsidRDefault="009711AE" w:rsidP="001C2A9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9711AE" w:rsidRPr="009711AE" w:rsidRDefault="009711AE" w:rsidP="009711AE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De seguida, os amigos quiseram saber quantos rebuçados havia no saco.</w:t>
      </w:r>
    </w:p>
    <w:p w:rsidR="009711AE" w:rsidRPr="009711AE" w:rsidRDefault="009711AE" w:rsidP="009711A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Começaram a contá-los e obtiveram 15 rebuçados de ananás.</w:t>
      </w:r>
    </w:p>
    <w:p w:rsidR="009711AE" w:rsidRPr="009711AE" w:rsidRDefault="009711AE" w:rsidP="009711A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Justifica que o saco tinha um total de 90 rebuçados</w:t>
      </w:r>
    </w:p>
    <w:p w:rsidR="009711AE" w:rsidRDefault="009711AE" w:rsidP="004A4370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color w:val="FF0000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4395"/>
        <w:gridCol w:w="4784"/>
      </w:tblGrid>
      <w:tr w:rsidR="004A4370" w:rsidTr="00035330">
        <w:tc>
          <w:tcPr>
            <w:tcW w:w="675" w:type="dxa"/>
            <w:vAlign w:val="center"/>
          </w:tcPr>
          <w:p w:rsidR="004A4370" w:rsidRPr="00027FF3" w:rsidRDefault="004A4370" w:rsidP="004A43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027FF3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79" w:type="dxa"/>
            <w:gridSpan w:val="2"/>
            <w:vAlign w:val="center"/>
          </w:tcPr>
          <w:p w:rsidR="004A4370" w:rsidRPr="001C2A9E" w:rsidRDefault="004A4370" w:rsidP="004A43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70C0"/>
              </w:rPr>
            </w:pPr>
            <w:r w:rsidRPr="001C2A9E">
              <w:rPr>
                <w:rFonts w:ascii="Arial" w:hAnsi="Arial" w:cs="Arial"/>
                <w:color w:val="0070C0"/>
              </w:rPr>
              <w:t xml:space="preserve">Temos 15 rebuçados de ananás, que corresponde a </w:t>
            </w:r>
            <w:r w:rsidRPr="001C2A9E">
              <w:rPr>
                <w:rFonts w:ascii="Arial" w:hAnsi="Arial" w:cs="Arial"/>
                <w:color w:val="0070C0"/>
                <w:position w:val="-22"/>
              </w:rPr>
              <w:object w:dxaOrig="220" w:dyaOrig="560">
                <v:shape id="_x0000_i1044" type="#_x0000_t75" style="width:10.75pt;height:27.95pt" o:ole="">
                  <v:imagedata r:id="rId28" o:title=""/>
                </v:shape>
                <o:OLEObject Type="Embed" ProgID="Equation.DSMT4" ShapeID="_x0000_i1044" DrawAspect="Content" ObjectID="_1636725922" r:id="rId48"/>
              </w:object>
            </w:r>
            <w:r w:rsidRPr="001C2A9E">
              <w:rPr>
                <w:rFonts w:ascii="Arial" w:hAnsi="Arial" w:cs="Arial"/>
                <w:color w:val="0070C0"/>
              </w:rPr>
              <w:t xml:space="preserve"> do total (T) dos rebuçados.</w:t>
            </w:r>
          </w:p>
        </w:tc>
      </w:tr>
      <w:tr w:rsidR="004A4370" w:rsidTr="00035330">
        <w:tc>
          <w:tcPr>
            <w:tcW w:w="675" w:type="dxa"/>
            <w:vAlign w:val="center"/>
          </w:tcPr>
          <w:p w:rsidR="004A4370" w:rsidRPr="00027FF3" w:rsidRDefault="003408EA" w:rsidP="004A43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</w:t>
            </w:r>
            <w:r w:rsidR="004A4370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4395" w:type="dxa"/>
            <w:vAlign w:val="center"/>
          </w:tcPr>
          <w:p w:rsidR="004A4370" w:rsidRPr="001C2A9E" w:rsidRDefault="004A4370" w:rsidP="004A43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70C0"/>
              </w:rPr>
            </w:pPr>
            <w:r w:rsidRPr="001C2A9E">
              <w:rPr>
                <w:rFonts w:ascii="Arial" w:hAnsi="Arial" w:cs="Arial"/>
                <w:color w:val="0070C0"/>
              </w:rPr>
              <w:t xml:space="preserve">Assim, </w:t>
            </w:r>
            <w:r w:rsidRPr="001C2A9E">
              <w:rPr>
                <w:rFonts w:ascii="Arial" w:hAnsi="Arial" w:cs="Arial"/>
                <w:color w:val="0070C0"/>
                <w:position w:val="-22"/>
              </w:rPr>
              <w:object w:dxaOrig="999" w:dyaOrig="580">
                <v:shape id="_x0000_i1045" type="#_x0000_t75" style="width:49.45pt;height:29.55pt" o:ole="">
                  <v:imagedata r:id="rId49" o:title=""/>
                </v:shape>
                <o:OLEObject Type="Embed" ProgID="Equation.DSMT4" ShapeID="_x0000_i1045" DrawAspect="Content" ObjectID="_1636725923" r:id="rId50"/>
              </w:object>
            </w:r>
            <w:r w:rsidRPr="001C2A9E">
              <w:rPr>
                <w:rFonts w:ascii="Arial" w:hAnsi="Arial" w:cs="Arial"/>
                <w:color w:val="0070C0"/>
              </w:rPr>
              <w:t xml:space="preserve"> </w:t>
            </w:r>
            <w:r w:rsidRPr="001C2A9E">
              <w:rPr>
                <w:rFonts w:ascii="Arial" w:hAnsi="Arial" w:cs="Arial"/>
                <w:color w:val="0070C0"/>
              </w:rPr>
              <w:sym w:font="Symbol" w:char="F0DB"/>
            </w:r>
            <w:r w:rsidRPr="001C2A9E">
              <w:rPr>
                <w:rFonts w:ascii="Arial" w:hAnsi="Arial" w:cs="Arial"/>
                <w:color w:val="0070C0"/>
              </w:rPr>
              <w:t xml:space="preserve"> </w:t>
            </w:r>
            <w:r w:rsidRPr="001C2A9E">
              <w:rPr>
                <w:rFonts w:ascii="Arial" w:hAnsi="Arial" w:cs="Arial"/>
                <w:color w:val="0070C0"/>
                <w:position w:val="-6"/>
              </w:rPr>
              <w:object w:dxaOrig="960" w:dyaOrig="260">
                <v:shape id="_x0000_i1046" type="#_x0000_t75" style="width:47.8pt;height:12.9pt" o:ole="">
                  <v:imagedata r:id="rId51" o:title=""/>
                </v:shape>
                <o:OLEObject Type="Embed" ProgID="Equation.DSMT4" ShapeID="_x0000_i1046" DrawAspect="Content" ObjectID="_1636725924" r:id="rId52"/>
              </w:object>
            </w:r>
            <w:r w:rsidRPr="001C2A9E">
              <w:rPr>
                <w:rFonts w:ascii="Arial" w:hAnsi="Arial" w:cs="Arial"/>
                <w:color w:val="0070C0"/>
              </w:rPr>
              <w:t xml:space="preserve"> </w:t>
            </w:r>
            <w:r w:rsidRPr="001C2A9E">
              <w:rPr>
                <w:rFonts w:ascii="Arial" w:hAnsi="Arial" w:cs="Arial"/>
                <w:color w:val="0070C0"/>
              </w:rPr>
              <w:sym w:font="Symbol" w:char="F0DB"/>
            </w:r>
            <w:r w:rsidRPr="001C2A9E">
              <w:rPr>
                <w:rFonts w:ascii="Arial" w:hAnsi="Arial" w:cs="Arial"/>
                <w:color w:val="0070C0"/>
              </w:rPr>
              <w:t xml:space="preserve"> </w:t>
            </w:r>
            <w:r w:rsidRPr="001C2A9E">
              <w:rPr>
                <w:rFonts w:ascii="Arial" w:hAnsi="Arial" w:cs="Arial"/>
                <w:color w:val="0070C0"/>
                <w:position w:val="-6"/>
              </w:rPr>
              <w:object w:dxaOrig="680" w:dyaOrig="260">
                <v:shape id="_x0000_i1047" type="#_x0000_t75" style="width:33.85pt;height:12.9pt" o:ole="">
                  <v:imagedata r:id="rId53" o:title=""/>
                </v:shape>
                <o:OLEObject Type="Embed" ProgID="Equation.DSMT4" ShapeID="_x0000_i1047" DrawAspect="Content" ObjectID="_1636725925" r:id="rId54"/>
              </w:object>
            </w:r>
          </w:p>
        </w:tc>
        <w:tc>
          <w:tcPr>
            <w:tcW w:w="4784" w:type="dxa"/>
          </w:tcPr>
          <w:p w:rsidR="004A4370" w:rsidRPr="001C2A9E" w:rsidRDefault="004A4370" w:rsidP="004A43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70C0"/>
              </w:rPr>
            </w:pPr>
            <w:r w:rsidRPr="004A4370">
              <w:rPr>
                <w:rFonts w:ascii="Arial" w:hAnsi="Arial" w:cs="Arial"/>
                <w:b/>
                <w:i/>
                <w:color w:val="0070C0"/>
                <w:u w:val="single"/>
              </w:rPr>
              <w:t>Ou</w:t>
            </w:r>
            <w:r>
              <w:rPr>
                <w:rFonts w:ascii="Arial" w:hAnsi="Arial" w:cs="Arial"/>
                <w:color w:val="0070C0"/>
              </w:rPr>
              <w:t xml:space="preserve">, </w:t>
            </w:r>
            <w:r w:rsidRPr="00C077FE">
              <w:rPr>
                <w:rFonts w:ascii="Arial" w:hAnsi="Arial" w:cs="Arial"/>
                <w:color w:val="0070C0"/>
                <w:position w:val="-22"/>
              </w:rPr>
              <w:object w:dxaOrig="1420" w:dyaOrig="580">
                <v:shape id="_x0000_i1048" type="#_x0000_t75" style="width:70.4pt;height:29.55pt" o:ole="">
                  <v:imagedata r:id="rId55" o:title=""/>
                </v:shape>
                <o:OLEObject Type="Embed" ProgID="Equation.DSMT4" ShapeID="_x0000_i1048" DrawAspect="Content" ObjectID="_1636725926" r:id="rId56"/>
              </w:object>
            </w:r>
            <w:r>
              <w:rPr>
                <w:rFonts w:ascii="Arial" w:hAnsi="Arial" w:cs="Arial"/>
                <w:color w:val="0070C0"/>
              </w:rPr>
              <w:t xml:space="preserve"> 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C077FE">
              <w:rPr>
                <w:rFonts w:ascii="Arial" w:hAnsi="Arial" w:cs="Arial"/>
                <w:color w:val="0070C0"/>
                <w:position w:val="-22"/>
              </w:rPr>
              <w:object w:dxaOrig="700" w:dyaOrig="580">
                <v:shape id="_x0000_i1049" type="#_x0000_t75" style="width:34.95pt;height:29.55pt" o:ole="">
                  <v:imagedata r:id="rId57" o:title=""/>
                </v:shape>
                <o:OLEObject Type="Embed" ProgID="Equation.DSMT4" ShapeID="_x0000_i1049" DrawAspect="Content" ObjectID="_1636725927" r:id="rId58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4A4370">
              <w:rPr>
                <w:rFonts w:ascii="Arial" w:hAnsi="Arial" w:cs="Arial"/>
                <w:color w:val="0070C0"/>
                <w:position w:val="-6"/>
              </w:rPr>
              <w:object w:dxaOrig="960" w:dyaOrig="260">
                <v:shape id="_x0000_i1050" type="#_x0000_t75" style="width:47.8pt;height:12.9pt" o:ole="">
                  <v:imagedata r:id="rId59" o:title=""/>
                </v:shape>
                <o:OLEObject Type="Embed" ProgID="Equation.DSMT4" ShapeID="_x0000_i1050" DrawAspect="Content" ObjectID="_1636725928" r:id="rId60"/>
              </w:object>
            </w:r>
          </w:p>
        </w:tc>
      </w:tr>
      <w:tr w:rsidR="004A4370" w:rsidTr="00035330">
        <w:tc>
          <w:tcPr>
            <w:tcW w:w="675" w:type="dxa"/>
            <w:vAlign w:val="center"/>
          </w:tcPr>
          <w:p w:rsidR="004A4370" w:rsidRDefault="004A4370" w:rsidP="004A43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79" w:type="dxa"/>
            <w:gridSpan w:val="2"/>
            <w:vAlign w:val="center"/>
          </w:tcPr>
          <w:p w:rsidR="004A4370" w:rsidRPr="001C2A9E" w:rsidRDefault="004A4370" w:rsidP="004A43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70C0"/>
              </w:rPr>
            </w:pPr>
            <w:r w:rsidRPr="001C2A9E">
              <w:rPr>
                <w:rFonts w:ascii="Arial" w:hAnsi="Arial" w:cs="Arial"/>
                <w:color w:val="0070C0"/>
              </w:rPr>
              <w:t>Portanto, o saco tinha 90 rebuçados</w:t>
            </w:r>
          </w:p>
        </w:tc>
      </w:tr>
    </w:tbl>
    <w:p w:rsidR="009711AE" w:rsidRPr="009711AE" w:rsidRDefault="009711AE" w:rsidP="004A4370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9711AE" w:rsidRPr="009711AE" w:rsidRDefault="006472D6" w:rsidP="009711AE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A Luísa</w:t>
      </w:r>
      <w:r w:rsidR="009711AE" w:rsidRPr="009711AE">
        <w:rPr>
          <w:rFonts w:ascii="Arial" w:hAnsi="Arial" w:cs="Arial"/>
        </w:rPr>
        <w:t xml:space="preserve"> tirou, ao acaso, sucessivamente e sem reposição, dois rebuçados</w:t>
      </w:r>
      <w:r w:rsidR="00702AD5">
        <w:rPr>
          <w:rFonts w:ascii="Arial" w:hAnsi="Arial" w:cs="Arial"/>
        </w:rPr>
        <w:t xml:space="preserve"> do saco</w:t>
      </w:r>
      <w:r w:rsidR="009711AE" w:rsidRPr="009711AE">
        <w:rPr>
          <w:rFonts w:ascii="Arial" w:hAnsi="Arial" w:cs="Arial"/>
        </w:rPr>
        <w:t>.</w:t>
      </w:r>
    </w:p>
    <w:p w:rsidR="009711AE" w:rsidRPr="009711AE" w:rsidRDefault="009711AE" w:rsidP="009711A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Supondo que o saco tinha 90 rebu</w:t>
      </w:r>
      <w:r w:rsidR="00702AD5">
        <w:rPr>
          <w:rFonts w:ascii="Arial" w:hAnsi="Arial" w:cs="Arial"/>
        </w:rPr>
        <w:t>çados, qual das expressões seguintes representa</w:t>
      </w:r>
      <w:r w:rsidRPr="009711AE">
        <w:rPr>
          <w:rFonts w:ascii="Arial" w:hAnsi="Arial" w:cs="Arial"/>
        </w:rPr>
        <w:t xml:space="preserve"> a probabilidade de os </w:t>
      </w:r>
      <w:r w:rsidRPr="006472D6">
        <w:rPr>
          <w:rFonts w:ascii="Arial" w:hAnsi="Arial" w:cs="Arial"/>
          <w:b/>
        </w:rPr>
        <w:t>dois</w:t>
      </w:r>
      <w:r w:rsidRPr="009711AE">
        <w:rPr>
          <w:rFonts w:ascii="Arial" w:hAnsi="Arial" w:cs="Arial"/>
        </w:rPr>
        <w:t xml:space="preserve"> re</w:t>
      </w:r>
      <w:r w:rsidR="00A9439A">
        <w:rPr>
          <w:rFonts w:ascii="Arial" w:hAnsi="Arial" w:cs="Arial"/>
        </w:rPr>
        <w:t>buçados obtidos serem de ananás</w:t>
      </w:r>
      <w:r w:rsidRPr="009711AE">
        <w:rPr>
          <w:rFonts w:ascii="Arial" w:hAnsi="Arial" w:cs="Arial"/>
        </w:rPr>
        <w:t>.</w:t>
      </w:r>
    </w:p>
    <w:p w:rsidR="009711AE" w:rsidRPr="009711AE" w:rsidRDefault="009711AE" w:rsidP="009711A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  <w:i/>
        </w:rPr>
      </w:pPr>
      <w:r w:rsidRPr="009711AE">
        <w:rPr>
          <w:rFonts w:ascii="Arial" w:hAnsi="Arial" w:cs="Arial"/>
          <w:b/>
          <w:i/>
        </w:rPr>
        <w:t>Sugestão:</w:t>
      </w:r>
      <w:r w:rsidRPr="009711AE">
        <w:rPr>
          <w:rFonts w:ascii="Arial" w:hAnsi="Arial" w:cs="Arial"/>
          <w:i/>
        </w:rPr>
        <w:t xml:space="preserve"> Pode ser útil a construção de um diagrama em árvore.</w:t>
      </w:r>
    </w:p>
    <w:p w:rsidR="00AB7C1D" w:rsidRPr="000A615A" w:rsidRDefault="00702AD5" w:rsidP="000A615A">
      <w:pPr>
        <w:spacing w:before="120" w:after="0" w:line="288" w:lineRule="auto"/>
        <w:ind w:left="567"/>
        <w:jc w:val="both"/>
        <w:rPr>
          <w:rFonts w:ascii="Arial" w:hAnsi="Arial" w:cs="Arial"/>
          <w:color w:val="BFBFBF"/>
        </w:rPr>
      </w:pPr>
      <w:r w:rsidRPr="009711AE">
        <w:rPr>
          <w:rFonts w:ascii="Arial" w:hAnsi="Arial" w:cs="Arial"/>
          <w:color w:val="808080"/>
        </w:rPr>
        <w:sym w:font="Webdings" w:char="F063"/>
      </w:r>
      <w:r w:rsidRPr="009711AE">
        <w:rPr>
          <w:rFonts w:ascii="Arial" w:hAnsi="Arial" w:cs="Arial"/>
          <w:color w:val="BFBFBF"/>
        </w:rPr>
        <w:t xml:space="preserve"> </w:t>
      </w:r>
      <w:r w:rsidR="00367A28" w:rsidRPr="00367A28">
        <w:rPr>
          <w:rFonts w:ascii="Arial" w:hAnsi="Arial" w:cs="Arial"/>
          <w:color w:val="BFBFBF"/>
          <w:position w:val="-24"/>
        </w:rPr>
        <w:object w:dxaOrig="740" w:dyaOrig="620">
          <v:shape id="_x0000_i1051" type="#_x0000_t75" style="width:37.05pt;height:30.65pt" o:ole="">
            <v:imagedata r:id="rId61" o:title=""/>
          </v:shape>
          <o:OLEObject Type="Embed" ProgID="Equation.DSMT4" ShapeID="_x0000_i1051" DrawAspect="Content" ObjectID="_1636725929" r:id="rId62"/>
        </w:object>
      </w:r>
      <w:r w:rsidRPr="009711AE">
        <w:rPr>
          <w:rFonts w:ascii="Arial" w:hAnsi="Arial" w:cs="Arial"/>
        </w:rPr>
        <w:tab/>
      </w:r>
      <w:r w:rsidRPr="009711AE">
        <w:rPr>
          <w:rFonts w:ascii="Arial" w:hAnsi="Arial" w:cs="Arial"/>
        </w:rPr>
        <w:tab/>
      </w:r>
      <w:r w:rsidRPr="009711AE">
        <w:rPr>
          <w:rFonts w:ascii="Arial" w:hAnsi="Arial" w:cs="Arial"/>
          <w:color w:val="808080"/>
        </w:rPr>
        <w:sym w:font="Webdings" w:char="F063"/>
      </w:r>
      <w:r w:rsidRPr="009711AE">
        <w:rPr>
          <w:rFonts w:ascii="Arial" w:hAnsi="Arial" w:cs="Arial"/>
          <w:color w:val="BFBFBF"/>
        </w:rPr>
        <w:t xml:space="preserve"> </w:t>
      </w:r>
      <w:r w:rsidR="00A9439A" w:rsidRPr="00367A28">
        <w:rPr>
          <w:rFonts w:ascii="Arial" w:hAnsi="Arial" w:cs="Arial"/>
          <w:color w:val="BFBFBF"/>
          <w:position w:val="-24"/>
        </w:rPr>
        <w:object w:dxaOrig="740" w:dyaOrig="620">
          <v:shape id="_x0000_i1052" type="#_x0000_t75" style="width:37.05pt;height:30.65pt" o:ole="">
            <v:imagedata r:id="rId63" o:title=""/>
          </v:shape>
          <o:OLEObject Type="Embed" ProgID="Equation.DSMT4" ShapeID="_x0000_i1052" DrawAspect="Content" ObjectID="_1636725930" r:id="rId64"/>
        </w:object>
      </w:r>
      <w:r w:rsidRPr="009711AE">
        <w:rPr>
          <w:rFonts w:ascii="Arial" w:hAnsi="Arial" w:cs="Arial"/>
        </w:rPr>
        <w:tab/>
      </w:r>
      <w:r w:rsidRPr="009711AE">
        <w:rPr>
          <w:rFonts w:ascii="Arial" w:hAnsi="Arial" w:cs="Arial"/>
        </w:rPr>
        <w:tab/>
      </w:r>
      <w:r w:rsidRPr="009711AE">
        <w:rPr>
          <w:rFonts w:ascii="Arial" w:hAnsi="Arial" w:cs="Arial"/>
          <w:color w:val="808080"/>
        </w:rPr>
        <w:sym w:font="Webdings" w:char="F063"/>
      </w:r>
      <w:r w:rsidRPr="009711AE">
        <w:rPr>
          <w:rFonts w:ascii="Arial" w:hAnsi="Arial" w:cs="Arial"/>
          <w:color w:val="BFBFBF"/>
        </w:rPr>
        <w:t xml:space="preserve"> </w:t>
      </w:r>
      <w:r w:rsidR="00A9439A" w:rsidRPr="00367A28">
        <w:rPr>
          <w:rFonts w:ascii="Arial" w:hAnsi="Arial" w:cs="Arial"/>
          <w:color w:val="BFBFBF"/>
          <w:position w:val="-24"/>
        </w:rPr>
        <w:object w:dxaOrig="740" w:dyaOrig="620">
          <v:shape id="_x0000_i1053" type="#_x0000_t75" style="width:37.05pt;height:30.65pt" o:ole="">
            <v:imagedata r:id="rId65" o:title=""/>
          </v:shape>
          <o:OLEObject Type="Embed" ProgID="Equation.DSMT4" ShapeID="_x0000_i1053" DrawAspect="Content" ObjectID="_1636725931" r:id="rId66"/>
        </w:object>
      </w:r>
      <w:r w:rsidRPr="009711AE">
        <w:rPr>
          <w:rFonts w:ascii="Arial" w:hAnsi="Arial" w:cs="Arial"/>
          <w:color w:val="BFBFBF"/>
        </w:rPr>
        <w:tab/>
      </w:r>
      <w:r w:rsidRPr="009711AE">
        <w:rPr>
          <w:rFonts w:ascii="Arial" w:hAnsi="Arial" w:cs="Arial"/>
          <w:color w:val="BFBFBF"/>
        </w:rPr>
        <w:tab/>
      </w:r>
      <w:r w:rsidRPr="009711AE">
        <w:rPr>
          <w:rFonts w:ascii="Arial" w:hAnsi="Arial" w:cs="Arial"/>
          <w:color w:val="808080"/>
        </w:rPr>
        <w:sym w:font="Webdings" w:char="F063"/>
      </w:r>
      <w:r w:rsidRPr="009711AE">
        <w:rPr>
          <w:rFonts w:ascii="Arial" w:hAnsi="Arial" w:cs="Arial"/>
          <w:color w:val="BFBFBF"/>
        </w:rPr>
        <w:t xml:space="preserve"> </w:t>
      </w:r>
      <w:r w:rsidR="00367A28" w:rsidRPr="00367A28">
        <w:rPr>
          <w:rFonts w:ascii="Arial" w:hAnsi="Arial" w:cs="Arial"/>
          <w:color w:val="BFBFBF"/>
          <w:position w:val="-24"/>
        </w:rPr>
        <w:object w:dxaOrig="740" w:dyaOrig="620">
          <v:shape id="_x0000_i1054" type="#_x0000_t75" style="width:37.05pt;height:30.65pt" o:ole="">
            <v:imagedata r:id="rId67" o:title=""/>
          </v:shape>
          <o:OLEObject Type="Embed" ProgID="Equation.DSMT4" ShapeID="_x0000_i1054" DrawAspect="Content" ObjectID="_1636725932" r:id="rId68"/>
        </w:object>
      </w:r>
    </w:p>
    <w:p w:rsidR="00AB7C1D" w:rsidRPr="00AB7C1D" w:rsidRDefault="000A615A" w:rsidP="00B61BFA">
      <w:pPr>
        <w:pStyle w:val="PargrafodaLista"/>
        <w:numPr>
          <w:ilvl w:val="0"/>
          <w:numId w:val="33"/>
        </w:num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  <w:bCs/>
          <w:noProof/>
          <w:lang w:eastAsia="pt-PT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17145</wp:posOffset>
            </wp:positionV>
            <wp:extent cx="2382520" cy="1910080"/>
            <wp:effectExtent l="19050" t="0" r="0" b="0"/>
            <wp:wrapSquare wrapText="bothSides"/>
            <wp:docPr id="174" name="Imagem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2520" cy="191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7C1D">
        <w:rPr>
          <w:rFonts w:ascii="Arial" w:hAnsi="Arial" w:cs="Arial"/>
          <w:bCs/>
        </w:rPr>
        <w:t>Na f</w:t>
      </w:r>
      <w:r w:rsidR="00AB7C1D" w:rsidRPr="00AB7C1D">
        <w:rPr>
          <w:rFonts w:ascii="Arial" w:hAnsi="Arial" w:cs="Arial"/>
          <w:bCs/>
        </w:rPr>
        <w:t xml:space="preserve">igura do lado está representado, em referencial cartesiano, </w:t>
      </w:r>
      <w:r w:rsidR="00AB7C1D">
        <w:rPr>
          <w:rFonts w:ascii="Arial" w:hAnsi="Arial" w:cs="Arial"/>
          <w:bCs/>
        </w:rPr>
        <w:t>parte d</w:t>
      </w:r>
      <w:r w:rsidR="00AB7C1D" w:rsidRPr="00AB7C1D">
        <w:rPr>
          <w:rFonts w:ascii="Arial" w:hAnsi="Arial" w:cs="Arial"/>
          <w:bCs/>
        </w:rPr>
        <w:t>o gráfico de uma função</w:t>
      </w:r>
      <w:r w:rsidR="005F2807">
        <w:rPr>
          <w:rFonts w:ascii="Arial" w:hAnsi="Arial" w:cs="Arial"/>
          <w:bCs/>
        </w:rPr>
        <w:t xml:space="preserve"> </w:t>
      </w:r>
      <w:r w:rsidR="005F2807" w:rsidRPr="005F2807">
        <w:rPr>
          <w:position w:val="-10"/>
        </w:rPr>
        <w:object w:dxaOrig="240" w:dyaOrig="320">
          <v:shape id="_x0000_i1055" type="#_x0000_t75" style="width:11.8pt;height:16.1pt" o:ole="">
            <v:imagedata r:id="rId70" o:title=""/>
          </v:shape>
          <o:OLEObject Type="Embed" ProgID="Equation.DSMT4" ShapeID="_x0000_i1055" DrawAspect="Content" ObjectID="_1636725933" r:id="rId71"/>
        </w:object>
      </w:r>
      <w:r w:rsidR="00F6208A">
        <w:t>,</w:t>
      </w:r>
      <w:r w:rsidR="00AB7C1D" w:rsidRPr="00AB7C1D">
        <w:rPr>
          <w:rFonts w:ascii="Arial" w:hAnsi="Arial" w:cs="Arial"/>
          <w:bCs/>
        </w:rPr>
        <w:t xml:space="preserve"> de proporcionalidade inversa</w:t>
      </w:r>
      <w:r w:rsidR="00F6208A">
        <w:rPr>
          <w:rFonts w:ascii="Arial" w:hAnsi="Arial" w:cs="Arial"/>
          <w:bCs/>
        </w:rPr>
        <w:t>,</w:t>
      </w:r>
      <w:r w:rsidR="00B61BFA">
        <w:rPr>
          <w:rFonts w:ascii="Arial" w:hAnsi="Arial" w:cs="Arial"/>
          <w:bCs/>
        </w:rPr>
        <w:t xml:space="preserve"> e trê</w:t>
      </w:r>
      <w:r w:rsidR="00AB7C1D">
        <w:rPr>
          <w:rFonts w:ascii="Arial" w:hAnsi="Arial" w:cs="Arial"/>
          <w:bCs/>
        </w:rPr>
        <w:t>s triângulos retângulos [</w:t>
      </w:r>
      <w:r w:rsidRPr="005F2807">
        <w:rPr>
          <w:rFonts w:ascii="Arial" w:hAnsi="Arial" w:cs="Arial"/>
          <w:bCs/>
          <w:i/>
        </w:rPr>
        <w:t>OAB</w:t>
      </w:r>
      <w:r w:rsidR="00AB7C1D">
        <w:rPr>
          <w:rFonts w:ascii="Arial" w:hAnsi="Arial" w:cs="Arial"/>
          <w:bCs/>
        </w:rPr>
        <w:t>], [</w:t>
      </w:r>
      <w:r w:rsidRPr="005F2807">
        <w:rPr>
          <w:rFonts w:ascii="Arial" w:hAnsi="Arial" w:cs="Arial"/>
          <w:bCs/>
          <w:i/>
        </w:rPr>
        <w:t>OCD</w:t>
      </w:r>
      <w:r w:rsidR="00AB7C1D">
        <w:rPr>
          <w:rFonts w:ascii="Arial" w:hAnsi="Arial" w:cs="Arial"/>
          <w:bCs/>
        </w:rPr>
        <w:t xml:space="preserve">] </w:t>
      </w:r>
      <w:proofErr w:type="gramStart"/>
      <w:r w:rsidR="00AB7C1D">
        <w:rPr>
          <w:rFonts w:ascii="Arial" w:hAnsi="Arial" w:cs="Arial"/>
          <w:bCs/>
        </w:rPr>
        <w:t>e</w:t>
      </w:r>
      <w:proofErr w:type="gramEnd"/>
      <w:r w:rsidR="00AB7C1D">
        <w:rPr>
          <w:rFonts w:ascii="Arial" w:hAnsi="Arial" w:cs="Arial"/>
          <w:bCs/>
        </w:rPr>
        <w:t xml:space="preserve"> [</w:t>
      </w:r>
      <w:r w:rsidRPr="005F2807">
        <w:rPr>
          <w:rFonts w:ascii="Arial" w:hAnsi="Arial" w:cs="Arial"/>
          <w:bCs/>
          <w:i/>
        </w:rPr>
        <w:t>OEF</w:t>
      </w:r>
      <w:r w:rsidR="00AB7C1D">
        <w:rPr>
          <w:rFonts w:ascii="Arial" w:hAnsi="Arial" w:cs="Arial"/>
          <w:bCs/>
        </w:rPr>
        <w:t>]</w:t>
      </w:r>
      <w:r w:rsidR="00AB7C1D" w:rsidRPr="00AB7C1D">
        <w:rPr>
          <w:rFonts w:ascii="Arial" w:hAnsi="Arial" w:cs="Arial"/>
          <w:bCs/>
        </w:rPr>
        <w:t>.</w:t>
      </w:r>
    </w:p>
    <w:p w:rsidR="00AB7C1D" w:rsidRDefault="00AB7C1D" w:rsidP="00AB7C1D">
      <w:pPr>
        <w:pStyle w:val="PargrafodaLista"/>
        <w:spacing w:after="12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Sabe-se ainda </w:t>
      </w:r>
      <w:proofErr w:type="gramStart"/>
      <w:r>
        <w:rPr>
          <w:rFonts w:ascii="Arial" w:hAnsi="Arial" w:cs="Arial"/>
        </w:rPr>
        <w:t>que</w:t>
      </w:r>
      <w:proofErr w:type="gramEnd"/>
      <w:r>
        <w:rPr>
          <w:rFonts w:ascii="Arial" w:hAnsi="Arial" w:cs="Arial"/>
        </w:rPr>
        <w:t>:</w:t>
      </w:r>
      <w:r w:rsidRPr="00AB7C1D">
        <w:rPr>
          <w:rFonts w:ascii="Arial" w:hAnsi="Arial" w:cs="Arial"/>
        </w:rPr>
        <w:t xml:space="preserve"> </w:t>
      </w:r>
    </w:p>
    <w:p w:rsidR="005F2807" w:rsidRDefault="005F2807" w:rsidP="005F2807">
      <w:pPr>
        <w:pStyle w:val="PargrafodaLista"/>
        <w:numPr>
          <w:ilvl w:val="0"/>
          <w:numId w:val="46"/>
        </w:numPr>
        <w:spacing w:after="120" w:line="360" w:lineRule="auto"/>
        <w:ind w:left="993" w:hanging="284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o</w:t>
      </w:r>
      <w:proofErr w:type="gramEnd"/>
      <w:r>
        <w:rPr>
          <w:rFonts w:ascii="Arial" w:hAnsi="Arial" w:cs="Arial"/>
        </w:rPr>
        <w:t xml:space="preserve"> triângulo [</w:t>
      </w:r>
      <w:r w:rsidRPr="005F2807">
        <w:rPr>
          <w:rFonts w:ascii="Arial" w:hAnsi="Arial" w:cs="Arial"/>
          <w:i/>
        </w:rPr>
        <w:t>OAB</w:t>
      </w:r>
      <w:r w:rsidR="00B61BFA">
        <w:rPr>
          <w:rFonts w:ascii="Arial" w:hAnsi="Arial" w:cs="Arial"/>
        </w:rPr>
        <w:t>] tem 15</w:t>
      </w:r>
      <w:r>
        <w:rPr>
          <w:rFonts w:ascii="Arial" w:hAnsi="Arial" w:cs="Arial"/>
        </w:rPr>
        <w:t xml:space="preserve"> unidades de área;</w:t>
      </w:r>
    </w:p>
    <w:p w:rsidR="000A615A" w:rsidRDefault="00AB7C1D" w:rsidP="000A615A">
      <w:pPr>
        <w:pStyle w:val="PargrafodaLista"/>
        <w:numPr>
          <w:ilvl w:val="0"/>
          <w:numId w:val="46"/>
        </w:numPr>
        <w:spacing w:after="120" w:line="360" w:lineRule="auto"/>
        <w:ind w:left="993" w:hanging="284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o</w:t>
      </w:r>
      <w:r w:rsidRPr="00AB7C1D">
        <w:rPr>
          <w:rFonts w:ascii="Arial" w:hAnsi="Arial" w:cs="Arial"/>
        </w:rPr>
        <w:t>s</w:t>
      </w:r>
      <w:proofErr w:type="gramEnd"/>
      <w:r w:rsidRPr="00AB7C1D">
        <w:rPr>
          <w:rFonts w:ascii="Arial" w:hAnsi="Arial" w:cs="Arial"/>
        </w:rPr>
        <w:t xml:space="preserve"> pontos </w:t>
      </w:r>
      <w:r w:rsidR="000A615A">
        <w:rPr>
          <w:rFonts w:ascii="Arial" w:hAnsi="Arial" w:cs="Arial"/>
          <w:i/>
        </w:rPr>
        <w:t>B</w:t>
      </w:r>
      <w:r w:rsidR="000A615A">
        <w:rPr>
          <w:rFonts w:ascii="Arial" w:hAnsi="Arial" w:cs="Arial"/>
        </w:rPr>
        <w:t xml:space="preserve">, </w:t>
      </w:r>
      <w:r w:rsidR="000A615A" w:rsidRPr="005F2807">
        <w:rPr>
          <w:rFonts w:ascii="Arial" w:hAnsi="Arial" w:cs="Arial"/>
          <w:i/>
        </w:rPr>
        <w:t>D</w:t>
      </w:r>
      <w:r w:rsidR="000A615A">
        <w:rPr>
          <w:rFonts w:ascii="Arial" w:hAnsi="Arial" w:cs="Arial"/>
        </w:rPr>
        <w:t xml:space="preserve"> </w:t>
      </w:r>
      <w:r w:rsidRPr="00AB7C1D">
        <w:rPr>
          <w:rFonts w:ascii="Arial" w:hAnsi="Arial" w:cs="Arial"/>
        </w:rPr>
        <w:t xml:space="preserve">e </w:t>
      </w:r>
      <w:r w:rsidR="000A615A">
        <w:rPr>
          <w:rFonts w:ascii="Arial" w:hAnsi="Arial" w:cs="Arial"/>
          <w:i/>
        </w:rPr>
        <w:t>F</w:t>
      </w:r>
      <w:r w:rsidR="000A615A">
        <w:rPr>
          <w:rFonts w:ascii="Arial" w:hAnsi="Arial" w:cs="Arial"/>
        </w:rPr>
        <w:t xml:space="preserve"> pertencem ao gráfico d</w:t>
      </w:r>
      <w:r w:rsidR="005F2807">
        <w:rPr>
          <w:rFonts w:ascii="Arial" w:hAnsi="Arial" w:cs="Arial"/>
        </w:rPr>
        <w:t xml:space="preserve">e </w:t>
      </w:r>
      <w:r w:rsidR="005F2807" w:rsidRPr="005F2807">
        <w:rPr>
          <w:position w:val="-10"/>
        </w:rPr>
        <w:object w:dxaOrig="240" w:dyaOrig="320">
          <v:shape id="_x0000_i1056" type="#_x0000_t75" style="width:11.8pt;height:16.1pt" o:ole="">
            <v:imagedata r:id="rId70" o:title=""/>
          </v:shape>
          <o:OLEObject Type="Embed" ProgID="Equation.DSMT4" ShapeID="_x0000_i1056" DrawAspect="Content" ObjectID="_1636725934" r:id="rId72"/>
        </w:object>
      </w:r>
      <w:r w:rsidR="005F2807">
        <w:rPr>
          <w:rFonts w:ascii="Arial" w:hAnsi="Arial" w:cs="Arial"/>
        </w:rPr>
        <w:t>;</w:t>
      </w:r>
    </w:p>
    <w:p w:rsidR="000A615A" w:rsidRDefault="000A615A" w:rsidP="000A615A">
      <w:pPr>
        <w:pStyle w:val="PargrafodaLista"/>
        <w:numPr>
          <w:ilvl w:val="0"/>
          <w:numId w:val="46"/>
        </w:numPr>
        <w:spacing w:after="120" w:line="360" w:lineRule="auto"/>
        <w:ind w:left="993" w:hanging="284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os</w:t>
      </w:r>
      <w:proofErr w:type="gramEnd"/>
      <w:r>
        <w:rPr>
          <w:rFonts w:ascii="Arial" w:hAnsi="Arial" w:cs="Arial"/>
        </w:rPr>
        <w:t xml:space="preserve"> pontos </w:t>
      </w:r>
      <w:r w:rsidRPr="005F2807">
        <w:rPr>
          <w:rFonts w:ascii="Arial" w:hAnsi="Arial" w:cs="Arial"/>
          <w:i/>
        </w:rPr>
        <w:t>O</w:t>
      </w:r>
      <w:r>
        <w:rPr>
          <w:rFonts w:ascii="Arial" w:hAnsi="Arial" w:cs="Arial"/>
        </w:rPr>
        <w:t xml:space="preserve">, </w:t>
      </w:r>
      <w:r w:rsidRPr="005F2807">
        <w:rPr>
          <w:rFonts w:ascii="Arial" w:hAnsi="Arial" w:cs="Arial"/>
          <w:i/>
        </w:rPr>
        <w:t>A</w:t>
      </w:r>
      <w:r>
        <w:rPr>
          <w:rFonts w:ascii="Arial" w:hAnsi="Arial" w:cs="Arial"/>
        </w:rPr>
        <w:t xml:space="preserve">, </w:t>
      </w:r>
      <w:r w:rsidRPr="005F2807">
        <w:rPr>
          <w:rFonts w:ascii="Arial" w:hAnsi="Arial" w:cs="Arial"/>
          <w:i/>
        </w:rPr>
        <w:t>C</w:t>
      </w:r>
      <w:r>
        <w:rPr>
          <w:rFonts w:ascii="Arial" w:hAnsi="Arial" w:cs="Arial"/>
        </w:rPr>
        <w:t xml:space="preserve"> e </w:t>
      </w:r>
      <w:proofErr w:type="spellStart"/>
      <w:r w:rsidRPr="005F2807">
        <w:rPr>
          <w:rFonts w:ascii="Arial" w:hAnsi="Arial" w:cs="Arial"/>
          <w:i/>
        </w:rPr>
        <w:t>E</w:t>
      </w:r>
      <w:proofErr w:type="spellEnd"/>
      <w:r>
        <w:rPr>
          <w:rFonts w:ascii="Arial" w:hAnsi="Arial" w:cs="Arial"/>
        </w:rPr>
        <w:t xml:space="preserve"> pertencem ao eixo das abcissas</w:t>
      </w:r>
      <w:r w:rsidR="005F2807">
        <w:rPr>
          <w:rFonts w:ascii="Arial" w:hAnsi="Arial" w:cs="Arial"/>
        </w:rPr>
        <w:t>.</w:t>
      </w:r>
    </w:p>
    <w:p w:rsidR="005F2807" w:rsidRDefault="00A3142E" w:rsidP="00AB7C1D">
      <w:pPr>
        <w:pStyle w:val="PargrafodaLista"/>
        <w:numPr>
          <w:ilvl w:val="1"/>
          <w:numId w:val="33"/>
        </w:num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Comenta</w:t>
      </w:r>
      <w:r w:rsidR="005F2807">
        <w:rPr>
          <w:rFonts w:ascii="Arial" w:hAnsi="Arial" w:cs="Arial"/>
        </w:rPr>
        <w:t xml:space="preserve"> a afirmação: “os triângulos representados têm todos a mesma área”.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A57D3E" w:rsidTr="00404251">
        <w:tc>
          <w:tcPr>
            <w:tcW w:w="675" w:type="dxa"/>
            <w:vAlign w:val="center"/>
          </w:tcPr>
          <w:p w:rsidR="00A57D3E" w:rsidRPr="001A3538" w:rsidRDefault="00A57D3E" w:rsidP="00404251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(3)</w:t>
            </w:r>
          </w:p>
        </w:tc>
        <w:tc>
          <w:tcPr>
            <w:tcW w:w="9103" w:type="dxa"/>
          </w:tcPr>
          <w:p w:rsidR="00A57D3E" w:rsidRPr="00A9439A" w:rsidRDefault="00A57D3E" w:rsidP="00404251">
            <w:pPr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Como os pontos </w:t>
            </w:r>
            <w:r w:rsidRPr="00A042C3">
              <w:rPr>
                <w:rFonts w:ascii="Arial" w:hAnsi="Arial" w:cs="Arial"/>
                <w:i/>
                <w:color w:val="0070C0"/>
              </w:rPr>
              <w:t>B</w:t>
            </w:r>
            <w:r>
              <w:rPr>
                <w:rFonts w:ascii="Arial" w:hAnsi="Arial" w:cs="Arial"/>
                <w:color w:val="0070C0"/>
              </w:rPr>
              <w:t xml:space="preserve">, </w:t>
            </w:r>
            <w:r w:rsidRPr="005C506F">
              <w:rPr>
                <w:rFonts w:ascii="Arial" w:hAnsi="Arial" w:cs="Arial"/>
                <w:i/>
                <w:color w:val="0070C0"/>
              </w:rPr>
              <w:t>D</w:t>
            </w:r>
            <w:r>
              <w:rPr>
                <w:rFonts w:ascii="Arial" w:hAnsi="Arial" w:cs="Arial"/>
                <w:color w:val="0070C0"/>
              </w:rPr>
              <w:t xml:space="preserve"> e </w:t>
            </w:r>
            <w:r w:rsidRPr="005C506F">
              <w:rPr>
                <w:rFonts w:ascii="Arial" w:hAnsi="Arial" w:cs="Arial"/>
                <w:i/>
                <w:color w:val="0070C0"/>
              </w:rPr>
              <w:t>F</w: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110E88">
              <w:rPr>
                <w:rFonts w:ascii="Arial" w:hAnsi="Arial" w:cs="Arial"/>
                <w:color w:val="0070C0"/>
                <w:u w:val="single"/>
              </w:rPr>
              <w:t>pertencem ao gráfico</w:t>
            </w:r>
            <w:r w:rsidRPr="00A9439A">
              <w:rPr>
                <w:rFonts w:ascii="Arial" w:hAnsi="Arial" w:cs="Arial"/>
                <w:color w:val="0070C0"/>
              </w:rPr>
              <w:t xml:space="preserve"> de </w:t>
            </w:r>
            <w:r w:rsidRPr="00A9439A">
              <w:rPr>
                <w:rFonts w:ascii="Arial" w:hAnsi="Arial" w:cs="Arial"/>
                <w:color w:val="0070C0"/>
                <w:position w:val="-10"/>
              </w:rPr>
              <w:object w:dxaOrig="240" w:dyaOrig="320">
                <v:shape id="_x0000_i1057" type="#_x0000_t75" style="width:11.8pt;height:16.1pt" o:ole="">
                  <v:imagedata r:id="rId70" o:title=""/>
                </v:shape>
                <o:OLEObject Type="Embed" ProgID="Equation.DSMT4" ShapeID="_x0000_i1057" DrawAspect="Content" ObjectID="_1636725935" r:id="rId73"/>
              </w:object>
            </w:r>
            <w:r>
              <w:rPr>
                <w:rFonts w:ascii="Arial" w:hAnsi="Arial" w:cs="Arial"/>
                <w:color w:val="0070C0"/>
              </w:rPr>
              <w:t xml:space="preserve">, sabemos que a </w:t>
            </w:r>
            <w:r w:rsidRPr="00110E88">
              <w:rPr>
                <w:rFonts w:ascii="Arial" w:hAnsi="Arial" w:cs="Arial"/>
                <w:color w:val="0070C0"/>
                <w:u w:val="single"/>
              </w:rPr>
              <w:t>base</w:t>
            </w:r>
            <w:r>
              <w:rPr>
                <w:rFonts w:ascii="Arial" w:hAnsi="Arial" w:cs="Arial"/>
                <w:color w:val="0070C0"/>
              </w:rPr>
              <w:t xml:space="preserve"> (abcissa) e a </w:t>
            </w:r>
            <w:r w:rsidRPr="00110E88">
              <w:rPr>
                <w:rFonts w:ascii="Arial" w:hAnsi="Arial" w:cs="Arial"/>
                <w:color w:val="0070C0"/>
                <w:u w:val="single"/>
              </w:rPr>
              <w:t>altura</w:t>
            </w:r>
            <w:r>
              <w:rPr>
                <w:rFonts w:ascii="Arial" w:hAnsi="Arial" w:cs="Arial"/>
                <w:color w:val="0070C0"/>
              </w:rPr>
              <w:t xml:space="preserve"> (ordenada) dos triângulos são </w:t>
            </w:r>
            <w:r w:rsidRPr="00110E88">
              <w:rPr>
                <w:rFonts w:ascii="Arial" w:hAnsi="Arial" w:cs="Arial"/>
                <w:color w:val="0070C0"/>
                <w:u w:val="single"/>
              </w:rPr>
              <w:t>inversamente proporcionais</w:t>
            </w:r>
            <w:r>
              <w:rPr>
                <w:rFonts w:ascii="Arial" w:hAnsi="Arial" w:cs="Arial"/>
                <w:color w:val="0070C0"/>
              </w:rPr>
              <w:t>.</w:t>
            </w:r>
          </w:p>
        </w:tc>
      </w:tr>
      <w:tr w:rsidR="00A57D3E" w:rsidTr="00404251">
        <w:tc>
          <w:tcPr>
            <w:tcW w:w="675" w:type="dxa"/>
            <w:vAlign w:val="center"/>
          </w:tcPr>
          <w:p w:rsidR="00A57D3E" w:rsidRPr="001A3538" w:rsidRDefault="00A57D3E" w:rsidP="00404251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103" w:type="dxa"/>
          </w:tcPr>
          <w:p w:rsidR="00A57D3E" w:rsidRPr="00A9439A" w:rsidRDefault="00A57D3E" w:rsidP="00404251">
            <w:pPr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Portanto, </w:t>
            </w:r>
            <w:r w:rsidRPr="00A57D3E">
              <w:rPr>
                <w:rFonts w:ascii="Arial" w:hAnsi="Arial" w:cs="Arial"/>
                <w:color w:val="0070C0"/>
                <w:position w:val="-22"/>
              </w:rPr>
              <w:object w:dxaOrig="980" w:dyaOrig="580">
                <v:shape id="_x0000_i1058" type="#_x0000_t75" style="width:49.95pt;height:30.1pt" o:ole="">
                  <v:imagedata r:id="rId74" o:title=""/>
                </v:shape>
                <o:OLEObject Type="Embed" ProgID="Equation.DSMT4" ShapeID="_x0000_i1058" DrawAspect="Content" ObjectID="_1636725936" r:id="rId75"/>
              </w:object>
            </w:r>
            <w:r>
              <w:rPr>
                <w:rFonts w:ascii="Arial" w:hAnsi="Arial" w:cs="Arial"/>
                <w:color w:val="0070C0"/>
              </w:rPr>
              <w:t xml:space="preserve">, ou seja, </w:t>
            </w:r>
            <w:r w:rsidRPr="008E150A">
              <w:rPr>
                <w:rFonts w:ascii="Arial" w:hAnsi="Arial" w:cs="Arial"/>
                <w:color w:val="0070C0"/>
                <w:position w:val="-10"/>
              </w:rPr>
              <w:object w:dxaOrig="880" w:dyaOrig="300">
                <v:shape id="_x0000_i1059" type="#_x0000_t75" style="width:44.6pt;height:15.6pt" o:ole="">
                  <v:imagedata r:id="rId76" o:title=""/>
                </v:shape>
                <o:OLEObject Type="Embed" ProgID="Equation.DSMT4" ShapeID="_x0000_i1059" DrawAspect="Content" ObjectID="_1636725937" r:id="rId77"/>
              </w:object>
            </w:r>
          </w:p>
        </w:tc>
      </w:tr>
      <w:tr w:rsidR="00A57D3E" w:rsidTr="00404251">
        <w:tc>
          <w:tcPr>
            <w:tcW w:w="675" w:type="dxa"/>
            <w:vAlign w:val="center"/>
          </w:tcPr>
          <w:p w:rsidR="00A57D3E" w:rsidRPr="001A3538" w:rsidRDefault="00A57D3E" w:rsidP="00404251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</w:tcPr>
          <w:p w:rsidR="00A57D3E" w:rsidRPr="00A9439A" w:rsidRDefault="00A57D3E" w:rsidP="00404251">
            <w:pPr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Assim, a área de cada triângulo é </w:t>
            </w:r>
            <w:r w:rsidRPr="00A9439A">
              <w:rPr>
                <w:rFonts w:ascii="Arial" w:hAnsi="Arial" w:cs="Arial"/>
                <w:color w:val="0070C0"/>
                <w:position w:val="-22"/>
              </w:rPr>
              <w:object w:dxaOrig="1460" w:dyaOrig="580">
                <v:shape id="_x0000_i1060" type="#_x0000_t75" style="width:74.7pt;height:30.1pt" o:ole="">
                  <v:imagedata r:id="rId78" o:title=""/>
                </v:shape>
                <o:OLEObject Type="Embed" ProgID="Equation.DSMT4" ShapeID="_x0000_i1060" DrawAspect="Content" ObjectID="_1636725938" r:id="rId79"/>
              </w:object>
            </w:r>
            <w:r>
              <w:rPr>
                <w:rFonts w:ascii="Arial" w:hAnsi="Arial" w:cs="Arial"/>
                <w:color w:val="0070C0"/>
              </w:rPr>
              <w:t>.</w:t>
            </w:r>
          </w:p>
        </w:tc>
      </w:tr>
      <w:tr w:rsidR="00A57D3E" w:rsidTr="00404251">
        <w:tc>
          <w:tcPr>
            <w:tcW w:w="675" w:type="dxa"/>
            <w:vAlign w:val="center"/>
          </w:tcPr>
          <w:p w:rsidR="00A57D3E" w:rsidRDefault="00A57D3E" w:rsidP="00404251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</w:tcPr>
          <w:p w:rsidR="00A57D3E" w:rsidRPr="00A9439A" w:rsidRDefault="00A57D3E" w:rsidP="00404251">
            <w:pPr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  <w:r w:rsidRPr="00A9439A">
              <w:rPr>
                <w:rFonts w:ascii="Arial" w:hAnsi="Arial" w:cs="Arial"/>
                <w:color w:val="0070C0"/>
              </w:rPr>
              <w:t>Afirmação verdadeira.</w:t>
            </w:r>
          </w:p>
        </w:tc>
      </w:tr>
      <w:tr w:rsidR="00705795" w:rsidTr="00A818CB">
        <w:tc>
          <w:tcPr>
            <w:tcW w:w="675" w:type="dxa"/>
            <w:vAlign w:val="center"/>
          </w:tcPr>
          <w:p w:rsidR="00705795" w:rsidRDefault="00705795" w:rsidP="00A818CB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9103" w:type="dxa"/>
          </w:tcPr>
          <w:p w:rsidR="00705795" w:rsidRDefault="00705795" w:rsidP="00A818CB">
            <w:pPr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</w:p>
        </w:tc>
      </w:tr>
    </w:tbl>
    <w:p w:rsidR="00A57D3E" w:rsidRDefault="00A57D3E" w:rsidP="00A57D3E">
      <w:pPr>
        <w:pStyle w:val="PargrafodaLista"/>
        <w:spacing w:after="120" w:line="360" w:lineRule="auto"/>
        <w:ind w:left="567"/>
        <w:jc w:val="both"/>
        <w:rPr>
          <w:rFonts w:ascii="Arial" w:hAnsi="Arial" w:cs="Arial"/>
        </w:rPr>
      </w:pPr>
    </w:p>
    <w:p w:rsidR="00AB7C1D" w:rsidRPr="009711AE" w:rsidRDefault="00AB7C1D" w:rsidP="00B61BFA">
      <w:pPr>
        <w:pStyle w:val="PargrafodaLista"/>
        <w:numPr>
          <w:ilvl w:val="1"/>
          <w:numId w:val="33"/>
        </w:numPr>
        <w:spacing w:after="120" w:line="360" w:lineRule="auto"/>
        <w:ind w:left="567" w:hanging="567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 xml:space="preserve">Qual </w:t>
      </w:r>
      <w:r w:rsidR="005F2807">
        <w:rPr>
          <w:rFonts w:ascii="Arial" w:hAnsi="Arial" w:cs="Arial"/>
        </w:rPr>
        <w:t xml:space="preserve">das expressões algébricas seguintes representa a função </w:t>
      </w:r>
      <w:r w:rsidR="005F2807" w:rsidRPr="005F2807">
        <w:rPr>
          <w:position w:val="-10"/>
        </w:rPr>
        <w:object w:dxaOrig="240" w:dyaOrig="320">
          <v:shape id="_x0000_i1061" type="#_x0000_t75" style="width:11.8pt;height:16.1pt" o:ole="">
            <v:imagedata r:id="rId70" o:title=""/>
          </v:shape>
          <o:OLEObject Type="Embed" ProgID="Equation.DSMT4" ShapeID="_x0000_i1061" DrawAspect="Content" ObjectID="_1636725939" r:id="rId80"/>
        </w:object>
      </w:r>
      <w:r w:rsidRPr="009711AE">
        <w:rPr>
          <w:rFonts w:ascii="Arial" w:hAnsi="Arial" w:cs="Arial"/>
        </w:rPr>
        <w:t>?</w:t>
      </w:r>
    </w:p>
    <w:p w:rsidR="00B61BFA" w:rsidRPr="007C3C06" w:rsidRDefault="00B61BFA" w:rsidP="00B61BFA">
      <w:pPr>
        <w:pStyle w:val="PargrafodaLista"/>
        <w:tabs>
          <w:tab w:val="left" w:pos="2835"/>
          <w:tab w:val="left" w:pos="4962"/>
          <w:tab w:val="left" w:pos="7088"/>
        </w:tabs>
        <w:spacing w:after="120" w:line="360" w:lineRule="auto"/>
        <w:ind w:left="567"/>
        <w:jc w:val="both"/>
        <w:rPr>
          <w:rFonts w:ascii="Arial" w:hAnsi="Arial" w:cs="Arial"/>
        </w:rPr>
      </w:pPr>
      <w:r w:rsidRPr="007C3C06">
        <w:rPr>
          <w:b/>
        </w:rPr>
        <w:sym w:font="Webdings" w:char="F063"/>
      </w:r>
      <w:r w:rsidRPr="007C3C06">
        <w:rPr>
          <w:rFonts w:ascii="Arial" w:hAnsi="Arial" w:cs="Arial"/>
        </w:rPr>
        <w:t xml:space="preserve">  </w:t>
      </w:r>
      <w:r w:rsidRPr="007C3C06">
        <w:rPr>
          <w:position w:val="-24"/>
        </w:rPr>
        <w:object w:dxaOrig="1100" w:dyaOrig="620">
          <v:shape id="_x0000_i1062" type="#_x0000_t75" style="width:53.2pt;height:30.65pt" o:ole="">
            <v:imagedata r:id="rId81" o:title=""/>
          </v:shape>
          <o:OLEObject Type="Embed" ProgID="Equation.DSMT4" ShapeID="_x0000_i1062" DrawAspect="Content" ObjectID="_1636725940" r:id="rId82"/>
        </w:object>
      </w:r>
      <w:r w:rsidRPr="007C3C06">
        <w:rPr>
          <w:rFonts w:ascii="Arial" w:hAnsi="Arial" w:cs="Arial"/>
        </w:rPr>
        <w:tab/>
      </w:r>
      <w:r w:rsidRPr="007C3C06">
        <w:rPr>
          <w:b/>
        </w:rPr>
        <w:sym w:font="Webdings" w:char="F063"/>
      </w:r>
      <w:r w:rsidRPr="007C3C06">
        <w:rPr>
          <w:rFonts w:ascii="Arial" w:hAnsi="Arial" w:cs="Arial"/>
          <w:b/>
        </w:rPr>
        <w:t xml:space="preserve"> </w:t>
      </w:r>
      <w:r w:rsidRPr="007C3C06">
        <w:rPr>
          <w:rFonts w:ascii="Arial" w:hAnsi="Arial" w:cs="Arial"/>
        </w:rPr>
        <w:t xml:space="preserve"> </w:t>
      </w:r>
      <w:r w:rsidRPr="007C3C06">
        <w:rPr>
          <w:position w:val="-24"/>
        </w:rPr>
        <w:object w:dxaOrig="1100" w:dyaOrig="620">
          <v:shape id="_x0000_i1063" type="#_x0000_t75" style="width:53.2pt;height:30.65pt" o:ole="">
            <v:imagedata r:id="rId83" o:title=""/>
          </v:shape>
          <o:OLEObject Type="Embed" ProgID="Equation.DSMT4" ShapeID="_x0000_i1063" DrawAspect="Content" ObjectID="_1636725941" r:id="rId84"/>
        </w:object>
      </w:r>
      <w:r w:rsidRPr="007C3C06">
        <w:rPr>
          <w:rFonts w:ascii="Arial" w:hAnsi="Arial" w:cs="Arial"/>
        </w:rPr>
        <w:tab/>
      </w:r>
      <w:r w:rsidRPr="007C3C06">
        <w:rPr>
          <w:b/>
        </w:rPr>
        <w:sym w:font="Webdings" w:char="F063"/>
      </w:r>
      <w:r w:rsidRPr="007C3C06">
        <w:rPr>
          <w:rFonts w:ascii="Arial" w:hAnsi="Arial" w:cs="Arial"/>
        </w:rPr>
        <w:t xml:space="preserve">  </w:t>
      </w:r>
      <w:r w:rsidRPr="007C3C06">
        <w:rPr>
          <w:position w:val="-24"/>
        </w:rPr>
        <w:object w:dxaOrig="1120" w:dyaOrig="620">
          <v:shape id="_x0000_i1064" type="#_x0000_t75" style="width:56.95pt;height:32.25pt" o:ole="">
            <v:imagedata r:id="rId85" o:title=""/>
          </v:shape>
          <o:OLEObject Type="Embed" ProgID="Equation.DSMT4" ShapeID="_x0000_i1064" DrawAspect="Content" ObjectID="_1636725942" r:id="rId86"/>
        </w:object>
      </w:r>
      <w:r w:rsidRPr="007C3C06">
        <w:rPr>
          <w:rFonts w:ascii="Arial" w:hAnsi="Arial" w:cs="Arial"/>
        </w:rPr>
        <w:tab/>
      </w:r>
      <w:r w:rsidRPr="007C3C06">
        <w:rPr>
          <w:b/>
        </w:rPr>
        <w:sym w:font="Webdings" w:char="F063"/>
      </w:r>
      <w:r w:rsidRPr="007C3C06">
        <w:rPr>
          <w:rFonts w:ascii="Arial" w:hAnsi="Arial" w:cs="Arial"/>
          <w:b/>
        </w:rPr>
        <w:t xml:space="preserve"> </w:t>
      </w:r>
      <w:r w:rsidRPr="007C3C06">
        <w:rPr>
          <w:rFonts w:ascii="Arial" w:hAnsi="Arial" w:cs="Arial"/>
        </w:rPr>
        <w:t xml:space="preserve"> </w:t>
      </w:r>
      <w:r w:rsidRPr="007072EB">
        <w:rPr>
          <w:position w:val="-24"/>
        </w:rPr>
        <w:object w:dxaOrig="1120" w:dyaOrig="620">
          <v:shape id="_x0000_i1065" type="#_x0000_t75" style="width:54.25pt;height:30.65pt" o:ole="">
            <v:imagedata r:id="rId87" o:title=""/>
          </v:shape>
          <o:OLEObject Type="Embed" ProgID="Equation.DSMT4" ShapeID="_x0000_i1065" DrawAspect="Content" ObjectID="_1636725943" r:id="rId88"/>
        </w:object>
      </w:r>
    </w:p>
    <w:p w:rsidR="003D3753" w:rsidRPr="00B61BFA" w:rsidRDefault="003D3753" w:rsidP="00B61BFA">
      <w:pPr>
        <w:spacing w:after="120" w:line="360" w:lineRule="auto"/>
        <w:jc w:val="both"/>
        <w:rPr>
          <w:rFonts w:ascii="Arial" w:hAnsi="Arial" w:cs="Arial"/>
        </w:rPr>
      </w:pPr>
    </w:p>
    <w:p w:rsidR="00B61BFA" w:rsidRPr="009711AE" w:rsidRDefault="0024355F" w:rsidP="00B61BFA">
      <w:pPr>
        <w:pStyle w:val="PargrafodaLista"/>
        <w:numPr>
          <w:ilvl w:val="1"/>
          <w:numId w:val="33"/>
        </w:numPr>
        <w:spacing w:after="12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Se (10; 3</w:t>
      </w:r>
      <w:r w:rsidR="00B61BFA">
        <w:rPr>
          <w:rFonts w:ascii="Arial" w:hAnsi="Arial" w:cs="Arial"/>
        </w:rPr>
        <w:t xml:space="preserve">) for um ponto do gráfico da função </w:t>
      </w:r>
      <w:r w:rsidR="00B61BFA" w:rsidRPr="005F2807">
        <w:rPr>
          <w:position w:val="-10"/>
        </w:rPr>
        <w:object w:dxaOrig="240" w:dyaOrig="320">
          <v:shape id="_x0000_i1066" type="#_x0000_t75" style="width:11.8pt;height:16.1pt" o:ole="">
            <v:imagedata r:id="rId70" o:title=""/>
          </v:shape>
          <o:OLEObject Type="Embed" ProgID="Equation.DSMT4" ShapeID="_x0000_i1066" DrawAspect="Content" ObjectID="_1636725944" r:id="rId89"/>
        </w:object>
      </w:r>
      <w:r w:rsidR="00B61BFA">
        <w:rPr>
          <w:rFonts w:ascii="Arial" w:hAnsi="Arial" w:cs="Arial"/>
        </w:rPr>
        <w:t>,</w:t>
      </w:r>
      <w:r w:rsidR="00B61BFA" w:rsidRPr="009711AE">
        <w:rPr>
          <w:rFonts w:ascii="Arial" w:hAnsi="Arial" w:cs="Arial"/>
        </w:rPr>
        <w:t xml:space="preserve"> </w:t>
      </w:r>
      <w:r w:rsidR="00B61BFA">
        <w:rPr>
          <w:rFonts w:ascii="Arial" w:hAnsi="Arial" w:cs="Arial"/>
        </w:rPr>
        <w:t>e</w:t>
      </w:r>
      <w:r w:rsidR="00B61BFA" w:rsidRPr="009711AE">
        <w:rPr>
          <w:rFonts w:ascii="Arial" w:hAnsi="Arial" w:cs="Arial"/>
        </w:rPr>
        <w:t>m qual das opções seguint</w:t>
      </w:r>
      <w:r w:rsidR="00B61BFA">
        <w:rPr>
          <w:rFonts w:ascii="Arial" w:hAnsi="Arial" w:cs="Arial"/>
        </w:rPr>
        <w:t>es podem estar as coordenadas de outro</w:t>
      </w:r>
      <w:r w:rsidR="00B61BFA" w:rsidRPr="009711AE">
        <w:rPr>
          <w:rFonts w:ascii="Arial" w:hAnsi="Arial" w:cs="Arial"/>
        </w:rPr>
        <w:t xml:space="preserve"> ponto </w:t>
      </w:r>
      <w:r w:rsidR="00B61BFA">
        <w:rPr>
          <w:rFonts w:ascii="Arial" w:hAnsi="Arial" w:cs="Arial"/>
        </w:rPr>
        <w:t xml:space="preserve">do gráfico </w:t>
      </w:r>
      <w:proofErr w:type="gramStart"/>
      <w:r w:rsidR="00B61BFA">
        <w:rPr>
          <w:rFonts w:ascii="Arial" w:hAnsi="Arial" w:cs="Arial"/>
        </w:rPr>
        <w:t>de</w:t>
      </w:r>
      <w:proofErr w:type="gramEnd"/>
      <w:r w:rsidR="00B61BFA">
        <w:rPr>
          <w:rFonts w:ascii="Arial" w:hAnsi="Arial" w:cs="Arial"/>
        </w:rPr>
        <w:t xml:space="preserve"> </w:t>
      </w:r>
      <w:r w:rsidR="00B61BFA" w:rsidRPr="005F2807">
        <w:rPr>
          <w:position w:val="-10"/>
        </w:rPr>
        <w:object w:dxaOrig="240" w:dyaOrig="320">
          <v:shape id="_x0000_i1067" type="#_x0000_t75" style="width:11.8pt;height:16.1pt" o:ole="">
            <v:imagedata r:id="rId70" o:title=""/>
          </v:shape>
          <o:OLEObject Type="Embed" ProgID="Equation.DSMT4" ShapeID="_x0000_i1067" DrawAspect="Content" ObjectID="_1636725945" r:id="rId90"/>
        </w:object>
      </w:r>
      <w:r w:rsidR="00B61BFA" w:rsidRPr="009711AE">
        <w:rPr>
          <w:rFonts w:ascii="Arial" w:hAnsi="Arial" w:cs="Arial"/>
        </w:rPr>
        <w:t>?</w:t>
      </w:r>
    </w:p>
    <w:p w:rsidR="00B61BFA" w:rsidRPr="00B61BFA" w:rsidRDefault="00B61BFA" w:rsidP="00B61BFA">
      <w:pPr>
        <w:spacing w:after="120" w:line="360" w:lineRule="auto"/>
        <w:ind w:firstLine="567"/>
        <w:jc w:val="both"/>
        <w:rPr>
          <w:rFonts w:ascii="Arial" w:hAnsi="Arial" w:cs="Arial"/>
        </w:rPr>
      </w:pPr>
      <w:r w:rsidRPr="007C3C06">
        <w:rPr>
          <w:b/>
        </w:rPr>
        <w:sym w:font="Webdings" w:char="F063"/>
      </w:r>
      <w:r w:rsidRPr="00B61BFA">
        <w:rPr>
          <w:rFonts w:ascii="Arial" w:hAnsi="Arial" w:cs="Arial"/>
        </w:rPr>
        <w:t xml:space="preserve">  </w:t>
      </w:r>
      <w:r w:rsidR="0024355F">
        <w:rPr>
          <w:rFonts w:ascii="Arial" w:hAnsi="Arial" w:cs="Arial"/>
        </w:rPr>
        <w:t>(5; 5</w:t>
      </w:r>
      <w:r w:rsidRPr="00B61BFA">
        <w:rPr>
          <w:rFonts w:ascii="Arial" w:hAnsi="Arial" w:cs="Arial"/>
        </w:rPr>
        <w:t>)</w:t>
      </w:r>
      <w:r w:rsidRPr="00B61BFA">
        <w:rPr>
          <w:rFonts w:ascii="Arial" w:hAnsi="Arial" w:cs="Arial"/>
        </w:rPr>
        <w:tab/>
      </w:r>
      <w:r w:rsidRPr="00B61BFA">
        <w:rPr>
          <w:rFonts w:ascii="Arial" w:hAnsi="Arial" w:cs="Arial"/>
        </w:rPr>
        <w:tab/>
      </w:r>
      <w:r w:rsidRPr="007C3C06">
        <w:rPr>
          <w:b/>
        </w:rPr>
        <w:sym w:font="Webdings" w:char="F063"/>
      </w:r>
      <w:r w:rsidRPr="00B61BFA">
        <w:rPr>
          <w:rFonts w:ascii="Arial" w:hAnsi="Arial" w:cs="Arial"/>
          <w:b/>
        </w:rPr>
        <w:t xml:space="preserve"> </w:t>
      </w:r>
      <w:r w:rsidRPr="00B61BF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(20; 3</w:t>
      </w:r>
      <w:r w:rsidRPr="00B61BFA">
        <w:rPr>
          <w:rFonts w:ascii="Arial" w:hAnsi="Arial" w:cs="Arial"/>
        </w:rPr>
        <w:t>)</w:t>
      </w:r>
      <w:r w:rsidRPr="00B61BFA">
        <w:rPr>
          <w:rFonts w:ascii="Arial" w:hAnsi="Arial" w:cs="Arial"/>
        </w:rPr>
        <w:tab/>
      </w:r>
      <w:r w:rsidRPr="00B61BFA">
        <w:rPr>
          <w:rFonts w:ascii="Arial" w:hAnsi="Arial" w:cs="Arial"/>
        </w:rPr>
        <w:tab/>
      </w:r>
      <w:r w:rsidRPr="007C3C06">
        <w:rPr>
          <w:b/>
        </w:rPr>
        <w:sym w:font="Webdings" w:char="F063"/>
      </w:r>
      <w:r w:rsidRPr="00B61BFA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(15; 2</w:t>
      </w:r>
      <w:r w:rsidRPr="00B61BFA">
        <w:rPr>
          <w:rFonts w:ascii="Arial" w:hAnsi="Arial" w:cs="Arial"/>
        </w:rPr>
        <w:t>)</w:t>
      </w:r>
      <w:r w:rsidRPr="00B61BFA">
        <w:rPr>
          <w:rFonts w:ascii="Arial" w:hAnsi="Arial" w:cs="Arial"/>
        </w:rPr>
        <w:tab/>
      </w:r>
      <w:r w:rsidRPr="00B61BFA">
        <w:rPr>
          <w:rFonts w:ascii="Arial" w:hAnsi="Arial" w:cs="Arial"/>
        </w:rPr>
        <w:tab/>
      </w:r>
      <w:r w:rsidRPr="007C3C06">
        <w:rPr>
          <w:b/>
        </w:rPr>
        <w:sym w:font="Webdings" w:char="F063"/>
      </w:r>
      <w:r w:rsidRPr="00B61BFA">
        <w:rPr>
          <w:rFonts w:ascii="Arial" w:hAnsi="Arial" w:cs="Arial"/>
          <w:b/>
        </w:rPr>
        <w:t xml:space="preserve"> </w:t>
      </w:r>
      <w:r w:rsidRPr="00B61BFA">
        <w:rPr>
          <w:rFonts w:ascii="Arial" w:hAnsi="Arial" w:cs="Arial"/>
        </w:rPr>
        <w:t xml:space="preserve"> </w:t>
      </w:r>
      <w:r w:rsidR="002E5618">
        <w:rPr>
          <w:rFonts w:ascii="Arial" w:hAnsi="Arial" w:cs="Arial"/>
        </w:rPr>
        <w:t>(4</w:t>
      </w:r>
      <w:r w:rsidRPr="00B61BFA">
        <w:rPr>
          <w:rFonts w:ascii="Arial" w:hAnsi="Arial" w:cs="Arial"/>
        </w:rPr>
        <w:t xml:space="preserve">; </w:t>
      </w:r>
      <w:r w:rsidR="002E5618">
        <w:rPr>
          <w:rFonts w:ascii="Arial" w:hAnsi="Arial" w:cs="Arial"/>
        </w:rPr>
        <w:t>6</w:t>
      </w:r>
      <w:r w:rsidRPr="00B61BFA">
        <w:rPr>
          <w:rFonts w:ascii="Arial" w:hAnsi="Arial" w:cs="Arial"/>
        </w:rPr>
        <w:t>)</w:t>
      </w:r>
    </w:p>
    <w:p w:rsidR="00B61BFA" w:rsidRPr="00B61BFA" w:rsidRDefault="00B61BFA" w:rsidP="00B61BFA">
      <w:pPr>
        <w:rPr>
          <w:lang w:eastAsia="pt-PT"/>
        </w:rPr>
      </w:pPr>
    </w:p>
    <w:p w:rsidR="00DC18A0" w:rsidRPr="00DC18A0" w:rsidRDefault="00DC18A0" w:rsidP="00DC18A0">
      <w:pPr>
        <w:pStyle w:val="PargrafodaLista"/>
        <w:numPr>
          <w:ilvl w:val="0"/>
          <w:numId w:val="33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Cs w:val="24"/>
        </w:rPr>
      </w:pPr>
      <w:r w:rsidRPr="00DC18A0">
        <w:rPr>
          <w:rFonts w:ascii="Arial" w:hAnsi="Arial" w:cs="Arial"/>
          <w:szCs w:val="24"/>
        </w:rPr>
        <w:t xml:space="preserve">De uma função </w:t>
      </w:r>
      <w:r w:rsidR="00A3142E" w:rsidRPr="00254042">
        <w:rPr>
          <w:position w:val="-10"/>
        </w:rPr>
        <w:object w:dxaOrig="220" w:dyaOrig="260">
          <v:shape id="_x0000_i1068" type="#_x0000_t75" style="width:11.3pt;height:12.9pt" o:ole="">
            <v:imagedata r:id="rId91" o:title=""/>
          </v:shape>
          <o:OLEObject Type="Embed" ProgID="Equation.DSMT4" ShapeID="_x0000_i1068" DrawAspect="Content" ObjectID="_1636725946" r:id="rId92"/>
        </w:object>
      </w:r>
      <w:r w:rsidRPr="00DC18A0">
        <w:rPr>
          <w:rFonts w:ascii="Arial" w:hAnsi="Arial" w:cs="Arial"/>
          <w:szCs w:val="24"/>
        </w:rPr>
        <w:t xml:space="preserve">, de proporcionalidade inversa, sabe-se </w:t>
      </w:r>
      <w:proofErr w:type="gramStart"/>
      <w:r w:rsidRPr="00DC18A0">
        <w:rPr>
          <w:rFonts w:ascii="Arial" w:hAnsi="Arial" w:cs="Arial"/>
          <w:szCs w:val="24"/>
        </w:rPr>
        <w:t>que</w:t>
      </w:r>
      <w:proofErr w:type="gramEnd"/>
      <w:r w:rsidRPr="00DC18A0">
        <w:rPr>
          <w:rFonts w:ascii="Arial" w:hAnsi="Arial" w:cs="Arial"/>
          <w:szCs w:val="24"/>
        </w:rPr>
        <w:t xml:space="preserve"> </w:t>
      </w:r>
      <w:r w:rsidR="00B104A0" w:rsidRPr="00A3142E">
        <w:rPr>
          <w:rFonts w:ascii="Arial" w:hAnsi="Arial" w:cs="Arial"/>
          <w:color w:val="0070C0"/>
          <w:position w:val="-14"/>
        </w:rPr>
        <w:object w:dxaOrig="1060" w:dyaOrig="400">
          <v:shape id="_x0000_i1069" type="#_x0000_t75" style="width:53.2pt;height:19.9pt" o:ole="">
            <v:imagedata r:id="rId93" o:title=""/>
          </v:shape>
          <o:OLEObject Type="Embed" ProgID="Equation.DSMT4" ShapeID="_x0000_i1069" DrawAspect="Content" ObjectID="_1636725947" r:id="rId94"/>
        </w:object>
      </w:r>
      <w:r w:rsidRPr="00DC18A0">
        <w:rPr>
          <w:rFonts w:ascii="Arial" w:hAnsi="Arial" w:cs="Arial"/>
          <w:szCs w:val="24"/>
        </w:rPr>
        <w:t>.</w:t>
      </w:r>
    </w:p>
    <w:p w:rsidR="00DC18A0" w:rsidRPr="00254042" w:rsidRDefault="00DC18A0" w:rsidP="00AE4CB9">
      <w:pPr>
        <w:pStyle w:val="PargrafodaLista"/>
        <w:tabs>
          <w:tab w:val="left" w:pos="567"/>
        </w:tabs>
        <w:spacing w:after="0" w:line="312" w:lineRule="auto"/>
        <w:ind w:left="567"/>
        <w:jc w:val="both"/>
        <w:rPr>
          <w:rFonts w:ascii="Arial" w:hAnsi="Arial" w:cs="Arial"/>
          <w:szCs w:val="24"/>
        </w:rPr>
      </w:pPr>
      <w:r w:rsidRPr="00254042">
        <w:rPr>
          <w:rFonts w:ascii="Arial" w:hAnsi="Arial" w:cs="Arial"/>
          <w:szCs w:val="24"/>
        </w:rPr>
        <w:t xml:space="preserve">Determine </w:t>
      </w:r>
      <w:r w:rsidR="00A3142E" w:rsidRPr="00254042">
        <w:rPr>
          <w:position w:val="-14"/>
          <w:sz w:val="18"/>
        </w:rPr>
        <w:object w:dxaOrig="540" w:dyaOrig="400">
          <v:shape id="_x0000_i1070" type="#_x0000_t75" style="width:26.85pt;height:20.4pt" o:ole="">
            <v:imagedata r:id="rId95" o:title=""/>
          </v:shape>
          <o:OLEObject Type="Embed" ProgID="Equation.DSMT4" ShapeID="_x0000_i1070" DrawAspect="Content" ObjectID="_1636725948" r:id="rId96"/>
        </w:object>
      </w:r>
      <w:r w:rsidRPr="00254042">
        <w:rPr>
          <w:rFonts w:ascii="Arial" w:hAnsi="Arial" w:cs="Arial"/>
          <w:szCs w:val="24"/>
        </w:rPr>
        <w:t>, apresentando todos os raciocínios efetuados.</w:t>
      </w:r>
    </w:p>
    <w:tbl>
      <w:tblPr>
        <w:tblStyle w:val="Tabelacomgrelha"/>
        <w:tblW w:w="0" w:type="auto"/>
        <w:tblLook w:val="04A0"/>
      </w:tblPr>
      <w:tblGrid>
        <w:gridCol w:w="675"/>
        <w:gridCol w:w="7088"/>
        <w:gridCol w:w="2091"/>
      </w:tblGrid>
      <w:tr w:rsidR="00A57D3E" w:rsidTr="003408EA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04A0" w:rsidRPr="006D088F" w:rsidRDefault="00B104A0" w:rsidP="00DC18A0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04A0" w:rsidRPr="00ED6660" w:rsidRDefault="00B104A0" w:rsidP="00DC18A0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ED6660">
              <w:rPr>
                <w:rFonts w:ascii="Arial" w:hAnsi="Arial" w:cs="Arial"/>
                <w:color w:val="0070C0"/>
              </w:rPr>
              <w:t xml:space="preserve">Se </w:t>
            </w:r>
            <w:r w:rsidRPr="00ED6660">
              <w:rPr>
                <w:rFonts w:ascii="Arial" w:hAnsi="Arial" w:cs="Arial"/>
                <w:color w:val="0070C0"/>
                <w:position w:val="-10"/>
              </w:rPr>
              <w:object w:dxaOrig="220" w:dyaOrig="260">
                <v:shape id="_x0000_i1071" type="#_x0000_t75" style="width:11.3pt;height:12.9pt" o:ole="">
                  <v:imagedata r:id="rId97" o:title=""/>
                </v:shape>
                <o:OLEObject Type="Embed" ProgID="Equation.DSMT4" ShapeID="_x0000_i1071" DrawAspect="Content" ObjectID="_1636725949" r:id="rId98"/>
              </w:object>
            </w:r>
            <w:r w:rsidRPr="00ED6660">
              <w:rPr>
                <w:rFonts w:ascii="Arial" w:hAnsi="Arial" w:cs="Arial"/>
                <w:color w:val="0070C0"/>
              </w:rPr>
              <w:t xml:space="preserve"> é uma função de p. inversa então é da forma </w:t>
            </w:r>
            <w:r w:rsidR="002E5618" w:rsidRPr="002E5618">
              <w:rPr>
                <w:rFonts w:ascii="Arial" w:hAnsi="Arial" w:cs="Arial"/>
                <w:color w:val="0070C0"/>
                <w:position w:val="-22"/>
              </w:rPr>
              <w:object w:dxaOrig="880" w:dyaOrig="580">
                <v:shape id="_x0000_i1072" type="#_x0000_t75" style="width:44.05pt;height:29pt" o:ole="">
                  <v:imagedata r:id="rId99" o:title=""/>
                </v:shape>
                <o:OLEObject Type="Embed" ProgID="Equation.DSMT4" ShapeID="_x0000_i1072" DrawAspect="Content" ObjectID="_1636725950" r:id="rId100"/>
              </w:object>
            </w:r>
          </w:p>
        </w:tc>
        <w:tc>
          <w:tcPr>
            <w:tcW w:w="209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04A0" w:rsidRPr="002E5618" w:rsidRDefault="00B104A0" w:rsidP="00DC18A0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b/>
                <w:i/>
                <w:color w:val="0070C0"/>
                <w:u w:val="single"/>
              </w:rPr>
            </w:pPr>
            <w:r w:rsidRPr="002E5618">
              <w:rPr>
                <w:rFonts w:ascii="Arial" w:hAnsi="Arial" w:cs="Arial"/>
                <w:b/>
                <w:i/>
                <w:color w:val="0070C0"/>
                <w:u w:val="single"/>
              </w:rPr>
              <w:t>Outro processo</w:t>
            </w:r>
          </w:p>
          <w:p w:rsidR="00B104A0" w:rsidRDefault="00B104A0" w:rsidP="00DC18A0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A3142E">
              <w:rPr>
                <w:rFonts w:ascii="Arial" w:hAnsi="Arial" w:cs="Arial"/>
                <w:color w:val="0070C0"/>
                <w:position w:val="-14"/>
              </w:rPr>
              <w:object w:dxaOrig="1060" w:dyaOrig="400">
                <v:shape id="_x0000_i1073" type="#_x0000_t75" style="width:53.2pt;height:19.9pt" o:ole="">
                  <v:imagedata r:id="rId93" o:title=""/>
                </v:shape>
                <o:OLEObject Type="Embed" ProgID="Equation.DSMT4" ShapeID="_x0000_i1073" DrawAspect="Content" ObjectID="_1636725951" r:id="rId101"/>
              </w:object>
            </w:r>
          </w:p>
          <w:p w:rsidR="00B104A0" w:rsidRDefault="00B104A0" w:rsidP="00DC18A0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A3142E">
              <w:rPr>
                <w:rFonts w:ascii="Arial" w:hAnsi="Arial" w:cs="Arial"/>
                <w:color w:val="0070C0"/>
                <w:position w:val="-14"/>
              </w:rPr>
              <w:object w:dxaOrig="940" w:dyaOrig="400">
                <v:shape id="_x0000_i1074" type="#_x0000_t75" style="width:47.3pt;height:19.9pt" o:ole="">
                  <v:imagedata r:id="rId102" o:title=""/>
                </v:shape>
                <o:OLEObject Type="Embed" ProgID="Equation.DSMT4" ShapeID="_x0000_i1074" DrawAspect="Content" ObjectID="_1636725952" r:id="rId103"/>
              </w:object>
            </w:r>
          </w:p>
          <w:p w:rsidR="00B104A0" w:rsidRDefault="00B104A0" w:rsidP="00DC18A0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B104A0">
              <w:rPr>
                <w:rFonts w:ascii="Arial" w:hAnsi="Arial" w:cs="Arial"/>
                <w:color w:val="0070C0"/>
                <w:position w:val="-10"/>
              </w:rPr>
              <w:object w:dxaOrig="1340" w:dyaOrig="320">
                <v:shape id="_x0000_i1075" type="#_x0000_t75" style="width:67.15pt;height:16.1pt" o:ole="">
                  <v:imagedata r:id="rId104" o:title=""/>
                </v:shape>
                <o:OLEObject Type="Embed" ProgID="Equation.DSMT4" ShapeID="_x0000_i1075" DrawAspect="Content" ObjectID="_1636725953" r:id="rId105"/>
              </w:object>
            </w:r>
            <w:r>
              <w:rPr>
                <w:rFonts w:ascii="Arial" w:hAnsi="Arial" w:cs="Arial"/>
                <w:color w:val="0070C0"/>
              </w:rPr>
              <w:t xml:space="preserve"> …</w:t>
            </w:r>
          </w:p>
          <w:p w:rsidR="00AE4CB9" w:rsidRPr="00ED6660" w:rsidRDefault="00AE4CB9" w:rsidP="00DC18A0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AE4CB9">
              <w:rPr>
                <w:rFonts w:ascii="Arial" w:hAnsi="Arial" w:cs="Arial"/>
                <w:color w:val="0070C0"/>
                <w:position w:val="-24"/>
              </w:rPr>
              <w:object w:dxaOrig="1140" w:dyaOrig="620">
                <v:shape id="_x0000_i1076" type="#_x0000_t75" style="width:56.95pt;height:31.15pt" o:ole="">
                  <v:imagedata r:id="rId106" o:title=""/>
                </v:shape>
                <o:OLEObject Type="Embed" ProgID="Equation.DSMT4" ShapeID="_x0000_i1076" DrawAspect="Content" ObjectID="_1636725954" r:id="rId107"/>
              </w:object>
            </w:r>
          </w:p>
        </w:tc>
      </w:tr>
      <w:tr w:rsidR="00A57D3E" w:rsidTr="003408EA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04A0" w:rsidRPr="006D088F" w:rsidRDefault="003408EA" w:rsidP="00DC18A0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</w:t>
            </w:r>
            <w:r w:rsidR="00B104A0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04A0" w:rsidRPr="00EC56C8" w:rsidRDefault="00B104A0" w:rsidP="00A3142E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EC56C8">
              <w:rPr>
                <w:rFonts w:ascii="Arial" w:hAnsi="Arial" w:cs="Arial"/>
                <w:color w:val="0070C0"/>
              </w:rPr>
              <w:t xml:space="preserve">Como </w:t>
            </w:r>
            <w:r w:rsidRPr="00EC56C8">
              <w:rPr>
                <w:rFonts w:ascii="Arial" w:hAnsi="Arial" w:cs="Arial"/>
                <w:color w:val="0070C0"/>
                <w:position w:val="-14"/>
              </w:rPr>
              <w:object w:dxaOrig="1060" w:dyaOrig="400">
                <v:shape id="_x0000_i1077" type="#_x0000_t75" style="width:53.2pt;height:19.9pt" o:ole="">
                  <v:imagedata r:id="rId93" o:title=""/>
                </v:shape>
                <o:OLEObject Type="Embed" ProgID="Equation.DSMT4" ShapeID="_x0000_i1077" DrawAspect="Content" ObjectID="_1636725955" r:id="rId108"/>
              </w:object>
            </w:r>
            <w:r w:rsidR="002E5618" w:rsidRPr="00EC56C8">
              <w:rPr>
                <w:rFonts w:ascii="Arial" w:hAnsi="Arial" w:cs="Arial"/>
                <w:color w:val="0070C0"/>
              </w:rPr>
              <w:t>, temos o ponto</w:t>
            </w:r>
            <w:r w:rsidRPr="00EC56C8">
              <w:rPr>
                <w:rFonts w:ascii="Arial" w:hAnsi="Arial" w:cs="Arial"/>
                <w:color w:val="0070C0"/>
              </w:rPr>
              <w:t xml:space="preserve"> </w:t>
            </w:r>
            <w:r w:rsidRPr="00EC56C8">
              <w:rPr>
                <w:rFonts w:ascii="Arial" w:hAnsi="Arial" w:cs="Arial"/>
                <w:color w:val="0070C0"/>
                <w:position w:val="-14"/>
              </w:rPr>
              <w:object w:dxaOrig="720" w:dyaOrig="400">
                <v:shape id="_x0000_i1078" type="#_x0000_t75" style="width:36pt;height:19.9pt" o:ole="">
                  <v:imagedata r:id="rId109" o:title=""/>
                </v:shape>
                <o:OLEObject Type="Embed" ProgID="Equation.DSMT4" ShapeID="_x0000_i1078" DrawAspect="Content" ObjectID="_1636725956" r:id="rId110"/>
              </w:object>
            </w:r>
            <w:r w:rsidRPr="00EC56C8">
              <w:rPr>
                <w:rFonts w:ascii="Arial" w:hAnsi="Arial" w:cs="Arial"/>
                <w:color w:val="0070C0"/>
              </w:rPr>
              <w:t xml:space="preserve">, portanto, </w:t>
            </w:r>
            <w:r w:rsidR="002E5618" w:rsidRPr="00EC56C8">
              <w:rPr>
                <w:rFonts w:ascii="Arial" w:hAnsi="Arial" w:cs="Arial"/>
                <w:color w:val="0070C0"/>
                <w:position w:val="-6"/>
              </w:rPr>
              <w:object w:dxaOrig="1400" w:dyaOrig="260">
                <v:shape id="_x0000_i1079" type="#_x0000_t75" style="width:70.4pt;height:12.9pt" o:ole="">
                  <v:imagedata r:id="rId111" o:title=""/>
                </v:shape>
                <o:OLEObject Type="Embed" ProgID="Equation.DSMT4" ShapeID="_x0000_i1079" DrawAspect="Content" ObjectID="_1636725957" r:id="rId112"/>
              </w:object>
            </w:r>
          </w:p>
        </w:tc>
        <w:tc>
          <w:tcPr>
            <w:tcW w:w="209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04A0" w:rsidRPr="00ED6660" w:rsidRDefault="00B104A0" w:rsidP="00A3142E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</w:p>
        </w:tc>
      </w:tr>
      <w:tr w:rsidR="00A57D3E" w:rsidTr="003408EA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04A0" w:rsidRDefault="003408EA" w:rsidP="00DC18A0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</w:t>
            </w:r>
            <w:r w:rsidR="00B104A0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04A0" w:rsidRPr="00EC56C8" w:rsidRDefault="00B104A0" w:rsidP="00DC18A0">
            <w:pPr>
              <w:pStyle w:val="Ttulo1"/>
              <w:rPr>
                <w:rFonts w:ascii="Arial" w:hAnsi="Arial" w:cs="Arial"/>
                <w:b w:val="0"/>
                <w:i w:val="0"/>
                <w:color w:val="0070C0"/>
                <w:sz w:val="22"/>
                <w:szCs w:val="22"/>
              </w:rPr>
            </w:pPr>
            <w:r w:rsidRPr="00EC56C8">
              <w:rPr>
                <w:rFonts w:ascii="Arial" w:hAnsi="Arial" w:cs="Arial"/>
                <w:b w:val="0"/>
                <w:i w:val="0"/>
                <w:color w:val="0070C0"/>
                <w:sz w:val="22"/>
                <w:szCs w:val="22"/>
              </w:rPr>
              <w:t xml:space="preserve">Assim, </w:t>
            </w:r>
            <w:r w:rsidRPr="00EC56C8">
              <w:rPr>
                <w:rFonts w:ascii="Arial" w:hAnsi="Arial" w:cs="Arial"/>
                <w:b w:val="0"/>
                <w:i w:val="0"/>
                <w:color w:val="0070C0"/>
                <w:position w:val="-24"/>
                <w:sz w:val="22"/>
                <w:szCs w:val="22"/>
              </w:rPr>
              <w:object w:dxaOrig="1100" w:dyaOrig="620">
                <v:shape id="_x0000_i1080" type="#_x0000_t75" style="width:55.35pt;height:31.15pt" o:ole="">
                  <v:imagedata r:id="rId113" o:title=""/>
                </v:shape>
                <o:OLEObject Type="Embed" ProgID="Equation.DSMT4" ShapeID="_x0000_i1080" DrawAspect="Content" ObjectID="_1636725958" r:id="rId114"/>
              </w:object>
            </w:r>
            <w:r w:rsidRPr="00EC56C8">
              <w:rPr>
                <w:rFonts w:ascii="Arial" w:hAnsi="Arial" w:cs="Arial"/>
                <w:b w:val="0"/>
                <w:i w:val="0"/>
                <w:color w:val="0070C0"/>
                <w:sz w:val="22"/>
                <w:szCs w:val="22"/>
              </w:rPr>
              <w:t xml:space="preserve"> </w:t>
            </w:r>
            <w:proofErr w:type="gramStart"/>
            <w:r w:rsidRPr="00EC56C8">
              <w:rPr>
                <w:rFonts w:ascii="Arial" w:hAnsi="Arial" w:cs="Arial"/>
                <w:b w:val="0"/>
                <w:i w:val="0"/>
                <w:color w:val="0070C0"/>
                <w:sz w:val="22"/>
                <w:szCs w:val="22"/>
              </w:rPr>
              <w:t>e</w:t>
            </w:r>
            <w:proofErr w:type="gramEnd"/>
            <w:r w:rsidRPr="00EC56C8">
              <w:rPr>
                <w:rFonts w:ascii="Arial" w:hAnsi="Arial" w:cs="Arial"/>
                <w:b w:val="0"/>
                <w:i w:val="0"/>
                <w:color w:val="0070C0"/>
                <w:sz w:val="22"/>
                <w:szCs w:val="22"/>
              </w:rPr>
              <w:t xml:space="preserve"> </w:t>
            </w:r>
            <w:r w:rsidRPr="00EC56C8">
              <w:rPr>
                <w:rFonts w:ascii="Arial" w:hAnsi="Arial" w:cs="Arial"/>
                <w:b w:val="0"/>
                <w:i w:val="0"/>
                <w:color w:val="0070C0"/>
                <w:position w:val="-24"/>
                <w:sz w:val="22"/>
                <w:szCs w:val="22"/>
              </w:rPr>
              <w:object w:dxaOrig="1480" w:dyaOrig="620">
                <v:shape id="_x0000_i1081" type="#_x0000_t75" style="width:74.15pt;height:31.15pt" o:ole="">
                  <v:imagedata r:id="rId115" o:title=""/>
                </v:shape>
                <o:OLEObject Type="Embed" ProgID="Equation.DSMT4" ShapeID="_x0000_i1081" DrawAspect="Content" ObjectID="_1636725959" r:id="rId116"/>
              </w:object>
            </w:r>
          </w:p>
        </w:tc>
        <w:tc>
          <w:tcPr>
            <w:tcW w:w="209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04A0" w:rsidRPr="00ED6660" w:rsidRDefault="00B104A0" w:rsidP="00DC18A0">
            <w:pPr>
              <w:pStyle w:val="Ttulo1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</w:tbl>
    <w:p w:rsidR="00AF089C" w:rsidRDefault="00171925" w:rsidP="00B73A49">
      <w:pPr>
        <w:numPr>
          <w:ilvl w:val="0"/>
          <w:numId w:val="33"/>
        </w:numPr>
        <w:spacing w:before="120"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</w:t>
      </w:r>
      <w:r w:rsidR="009711AE" w:rsidRPr="009711AE">
        <w:rPr>
          <w:rFonts w:ascii="Arial" w:hAnsi="Arial" w:cs="Arial"/>
        </w:rPr>
        <w:t xml:space="preserve"> figura do lado</w:t>
      </w:r>
      <w:r w:rsidR="00A02B65">
        <w:rPr>
          <w:rFonts w:ascii="Arial" w:hAnsi="Arial" w:cs="Arial"/>
        </w:rPr>
        <w:t xml:space="preserve"> representa parte</w:t>
      </w:r>
      <w:r>
        <w:rPr>
          <w:rFonts w:ascii="Arial" w:hAnsi="Arial" w:cs="Arial"/>
        </w:rPr>
        <w:t xml:space="preserve"> do gráfico de uma função quadrática do tipo </w:t>
      </w:r>
      <w:r w:rsidRPr="00171925">
        <w:rPr>
          <w:rFonts w:ascii="Arial" w:hAnsi="Arial" w:cs="Arial"/>
          <w:position w:val="-14"/>
        </w:rPr>
        <w:object w:dxaOrig="1120" w:dyaOrig="400">
          <v:shape id="_x0000_i1082" type="#_x0000_t75" style="width:54.8pt;height:19.9pt" o:ole="">
            <v:imagedata r:id="rId117" o:title=""/>
          </v:shape>
          <o:OLEObject Type="Embed" ProgID="Equation.DSMT4" ShapeID="_x0000_i1082" DrawAspect="Content" ObjectID="_1636725960" r:id="rId118"/>
        </w:object>
      </w:r>
      <w:r w:rsidR="00AF089C">
        <w:rPr>
          <w:rFonts w:ascii="Arial" w:hAnsi="Arial" w:cs="Arial"/>
        </w:rPr>
        <w:t>.</w:t>
      </w:r>
    </w:p>
    <w:p w:rsidR="009711AE" w:rsidRPr="00B73A49" w:rsidRDefault="004C0B78" w:rsidP="00245707">
      <w:pPr>
        <w:spacing w:before="120" w:after="0" w:line="288" w:lineRule="auto"/>
        <w:ind w:left="567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4116070</wp:posOffset>
            </wp:positionH>
            <wp:positionV relativeFrom="margin">
              <wp:posOffset>331470</wp:posOffset>
            </wp:positionV>
            <wp:extent cx="1899285" cy="2162810"/>
            <wp:effectExtent l="19050" t="0" r="5715" b="0"/>
            <wp:wrapSquare wrapText="bothSides"/>
            <wp:docPr id="102" name="Image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285" cy="2162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71925">
        <w:rPr>
          <w:rFonts w:ascii="Arial" w:hAnsi="Arial" w:cs="Arial"/>
        </w:rPr>
        <w:t>E</w:t>
      </w:r>
      <w:r w:rsidR="009711AE" w:rsidRPr="009711AE">
        <w:rPr>
          <w:rFonts w:ascii="Arial" w:hAnsi="Arial" w:cs="Arial"/>
        </w:rPr>
        <w:t xml:space="preserve">stão </w:t>
      </w:r>
      <w:r w:rsidR="00171925">
        <w:rPr>
          <w:rFonts w:ascii="Arial" w:hAnsi="Arial" w:cs="Arial"/>
        </w:rPr>
        <w:t>também representado</w:t>
      </w:r>
      <w:r w:rsidR="009711AE" w:rsidRPr="009711AE">
        <w:rPr>
          <w:rFonts w:ascii="Arial" w:hAnsi="Arial" w:cs="Arial"/>
        </w:rPr>
        <w:t>s</w:t>
      </w:r>
      <w:r w:rsidR="00B73A49">
        <w:rPr>
          <w:rFonts w:ascii="Arial" w:hAnsi="Arial" w:cs="Arial"/>
        </w:rPr>
        <w:t xml:space="preserve">, além da origem </w:t>
      </w:r>
      <w:r w:rsidR="00CC48E4">
        <w:rPr>
          <w:rFonts w:ascii="Arial" w:hAnsi="Arial" w:cs="Arial"/>
        </w:rPr>
        <w:t xml:space="preserve">do referencial, ponto </w:t>
      </w:r>
      <w:r w:rsidR="00B73A49">
        <w:rPr>
          <w:rFonts w:ascii="Arial" w:hAnsi="Arial" w:cs="Arial"/>
        </w:rPr>
        <w:t>O,</w:t>
      </w:r>
      <w:r w:rsidR="00171925">
        <w:rPr>
          <w:rFonts w:ascii="Arial" w:hAnsi="Arial" w:cs="Arial"/>
        </w:rPr>
        <w:t xml:space="preserve"> três pontos, </w:t>
      </w:r>
      <w:r w:rsidR="00924D1F" w:rsidRPr="009711AE">
        <w:rPr>
          <w:rFonts w:ascii="Arial" w:hAnsi="Arial" w:cs="Arial"/>
          <w:color w:val="BFBFBF"/>
          <w:position w:val="-14"/>
        </w:rPr>
        <w:object w:dxaOrig="859" w:dyaOrig="400">
          <v:shape id="_x0000_i1083" type="#_x0000_t75" style="width:43pt;height:19.9pt" o:ole="">
            <v:imagedata r:id="rId120" o:title=""/>
          </v:shape>
          <o:OLEObject Type="Embed" ProgID="Equation.DSMT4" ShapeID="_x0000_i1083" DrawAspect="Content" ObjectID="_1636725961" r:id="rId121"/>
        </w:object>
      </w:r>
      <w:r w:rsidR="00171925">
        <w:rPr>
          <w:rFonts w:ascii="Arial" w:hAnsi="Arial" w:cs="Arial"/>
        </w:rPr>
        <w:t xml:space="preserve">, </w:t>
      </w:r>
      <w:r w:rsidR="00924D1F" w:rsidRPr="009711AE">
        <w:rPr>
          <w:rFonts w:ascii="Arial" w:hAnsi="Arial" w:cs="Arial"/>
          <w:color w:val="BFBFBF"/>
          <w:position w:val="-14"/>
        </w:rPr>
        <w:object w:dxaOrig="780" w:dyaOrig="400">
          <v:shape id="_x0000_i1084" type="#_x0000_t75" style="width:39.2pt;height:19.9pt" o:ole="">
            <v:imagedata r:id="rId122" o:title=""/>
          </v:shape>
          <o:OLEObject Type="Embed" ProgID="Equation.DSMT4" ShapeID="_x0000_i1084" DrawAspect="Content" ObjectID="_1636725962" r:id="rId123"/>
        </w:object>
      </w:r>
      <w:r w:rsidR="00171925">
        <w:rPr>
          <w:rFonts w:ascii="Arial" w:hAnsi="Arial" w:cs="Arial"/>
        </w:rPr>
        <w:t xml:space="preserve"> e</w:t>
      </w:r>
      <w:r w:rsidR="00924D1F" w:rsidRPr="009711AE">
        <w:rPr>
          <w:rFonts w:ascii="Arial" w:hAnsi="Arial" w:cs="Arial"/>
          <w:color w:val="BFBFBF"/>
          <w:position w:val="-14"/>
        </w:rPr>
        <w:object w:dxaOrig="920" w:dyaOrig="400">
          <v:shape id="_x0000_i1085" type="#_x0000_t75" style="width:46.2pt;height:19.9pt" o:ole="">
            <v:imagedata r:id="rId124" o:title=""/>
          </v:shape>
          <o:OLEObject Type="Embed" ProgID="Equation.DSMT4" ShapeID="_x0000_i1085" DrawAspect="Content" ObjectID="_1636725963" r:id="rId125"/>
        </w:object>
      </w:r>
      <w:r w:rsidR="00171925">
        <w:rPr>
          <w:rFonts w:ascii="Arial" w:hAnsi="Arial" w:cs="Arial"/>
        </w:rPr>
        <w:t xml:space="preserve"> do gráfico da função</w:t>
      </w:r>
      <w:r w:rsidR="00B73A49">
        <w:rPr>
          <w:rFonts w:ascii="Arial" w:hAnsi="Arial" w:cs="Arial"/>
        </w:rPr>
        <w:t xml:space="preserve"> </w:t>
      </w:r>
      <w:r w:rsidR="00B73A49" w:rsidRPr="00B73A49">
        <w:rPr>
          <w:rFonts w:ascii="Arial" w:hAnsi="Arial" w:cs="Arial"/>
          <w:position w:val="-10"/>
        </w:rPr>
        <w:object w:dxaOrig="220" w:dyaOrig="260">
          <v:shape id="_x0000_i1086" type="#_x0000_t75" style="width:10.75pt;height:12.9pt" o:ole="">
            <v:imagedata r:id="rId126" o:title=""/>
          </v:shape>
          <o:OLEObject Type="Embed" ProgID="Equation.DSMT4" ShapeID="_x0000_i1086" DrawAspect="Content" ObjectID="_1636725964" r:id="rId127"/>
        </w:object>
      </w:r>
      <w:r w:rsidR="00171925">
        <w:rPr>
          <w:rFonts w:ascii="Arial" w:hAnsi="Arial" w:cs="Arial"/>
        </w:rPr>
        <w:t>.</w:t>
      </w:r>
    </w:p>
    <w:p w:rsidR="009711AE" w:rsidRDefault="009711AE" w:rsidP="00CC48E4">
      <w:pPr>
        <w:pStyle w:val="Ttulo1"/>
      </w:pPr>
    </w:p>
    <w:p w:rsidR="00CC48E4" w:rsidRPr="009711AE" w:rsidRDefault="00CC48E4" w:rsidP="00CC48E4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Como se chama o gráfico de uma função quadrática?</w:t>
      </w:r>
    </w:p>
    <w:p w:rsidR="00CC48E4" w:rsidRDefault="00CC48E4" w:rsidP="00CC48E4">
      <w:pPr>
        <w:spacing w:before="120" w:after="0" w:line="288" w:lineRule="auto"/>
        <w:ind w:left="567"/>
        <w:jc w:val="both"/>
        <w:rPr>
          <w:rFonts w:ascii="Arial" w:hAnsi="Arial" w:cs="Arial"/>
        </w:rPr>
      </w:pPr>
      <w:r w:rsidRPr="00CC48E4">
        <w:rPr>
          <w:rFonts w:ascii="Arial" w:hAnsi="Arial" w:cs="Arial"/>
        </w:rPr>
        <w:sym w:font="Webdings" w:char="F063"/>
      </w:r>
      <w:r w:rsidR="00F6208A">
        <w:rPr>
          <w:rFonts w:ascii="Arial" w:hAnsi="Arial" w:cs="Arial"/>
        </w:rPr>
        <w:t xml:space="preserve"> Parábola</w:t>
      </w:r>
      <w:r w:rsidRPr="00CC48E4">
        <w:rPr>
          <w:rFonts w:ascii="Arial" w:hAnsi="Arial" w:cs="Arial"/>
        </w:rPr>
        <w:tab/>
      </w:r>
      <w:r w:rsidR="00F6208A">
        <w:rPr>
          <w:rFonts w:ascii="Arial" w:hAnsi="Arial" w:cs="Arial"/>
        </w:rPr>
        <w:tab/>
      </w:r>
      <w:r w:rsidRPr="00CC48E4">
        <w:rPr>
          <w:rFonts w:ascii="Arial" w:hAnsi="Arial" w:cs="Arial"/>
        </w:rPr>
        <w:sym w:font="Webdings" w:char="F063"/>
      </w:r>
      <w:r w:rsidRPr="00CC48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Ramo de hipérbole</w:t>
      </w:r>
    </w:p>
    <w:p w:rsidR="00CC48E4" w:rsidRPr="00CC48E4" w:rsidRDefault="00CC48E4" w:rsidP="00CC48E4">
      <w:pPr>
        <w:spacing w:before="120" w:after="0" w:line="288" w:lineRule="auto"/>
        <w:ind w:left="567"/>
        <w:jc w:val="both"/>
        <w:rPr>
          <w:rFonts w:ascii="Arial" w:hAnsi="Arial" w:cs="Arial"/>
        </w:rPr>
      </w:pPr>
      <w:r w:rsidRPr="00CC48E4">
        <w:rPr>
          <w:rFonts w:ascii="Arial" w:hAnsi="Arial" w:cs="Arial"/>
        </w:rPr>
        <w:sym w:font="Webdings" w:char="F063"/>
      </w:r>
      <w:r w:rsidRPr="00CC48E4">
        <w:rPr>
          <w:rFonts w:ascii="Arial" w:hAnsi="Arial" w:cs="Arial"/>
        </w:rPr>
        <w:t xml:space="preserve"> </w:t>
      </w:r>
      <w:r w:rsidR="00F6208A" w:rsidRPr="00CC48E4">
        <w:rPr>
          <w:rFonts w:ascii="Arial" w:hAnsi="Arial" w:cs="Arial"/>
        </w:rPr>
        <w:t>Hipérbole</w:t>
      </w:r>
      <w:r w:rsidRPr="00CC48E4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C48E4">
        <w:rPr>
          <w:rFonts w:ascii="Arial" w:hAnsi="Arial" w:cs="Arial"/>
        </w:rPr>
        <w:sym w:font="Webdings" w:char="F063"/>
      </w:r>
      <w:r w:rsidRPr="00CC48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Reta </w:t>
      </w:r>
      <w:r w:rsidR="0017740A">
        <w:rPr>
          <w:rFonts w:ascii="Arial" w:hAnsi="Arial" w:cs="Arial"/>
        </w:rPr>
        <w:t>que passa na origem</w:t>
      </w:r>
    </w:p>
    <w:p w:rsidR="00CC48E4" w:rsidRPr="00CC48E4" w:rsidRDefault="00CC48E4" w:rsidP="00CC48E4">
      <w:pPr>
        <w:rPr>
          <w:lang w:eastAsia="pt-PT"/>
        </w:rPr>
      </w:pPr>
    </w:p>
    <w:p w:rsidR="009711AE" w:rsidRDefault="00B73A49" w:rsidP="009711AE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Sem o calcular, indica, justificando, o sinal do número </w:t>
      </w:r>
      <w:r w:rsidRPr="00B73A49">
        <w:rPr>
          <w:rFonts w:ascii="Arial" w:hAnsi="Arial" w:cs="Arial"/>
          <w:position w:val="-6"/>
        </w:rPr>
        <w:object w:dxaOrig="200" w:dyaOrig="220">
          <v:shape id="_x0000_i1087" type="#_x0000_t75" style="width:9.65pt;height:10.75pt" o:ole="">
            <v:imagedata r:id="rId128" o:title=""/>
          </v:shape>
          <o:OLEObject Type="Embed" ProgID="Equation.DSMT4" ShapeID="_x0000_i1087" DrawAspect="Content" ObjectID="_1636725965" r:id="rId129"/>
        </w:object>
      </w:r>
      <w:r w:rsidR="009711AE" w:rsidRPr="009711AE">
        <w:rPr>
          <w:rFonts w:ascii="Arial" w:hAnsi="Arial" w:cs="Arial"/>
        </w:rPr>
        <w:t>.</w:t>
      </w:r>
    </w:p>
    <w:p w:rsidR="0057191D" w:rsidRPr="009711AE" w:rsidRDefault="0057191D" w:rsidP="0057191D">
      <w:pPr>
        <w:spacing w:before="120" w:after="0" w:line="288" w:lineRule="auto"/>
        <w:ind w:left="567"/>
        <w:jc w:val="both"/>
        <w:rPr>
          <w:rFonts w:ascii="Arial" w:hAnsi="Arial" w:cs="Arial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57191D" w:rsidTr="00891413">
        <w:tc>
          <w:tcPr>
            <w:tcW w:w="675" w:type="dxa"/>
          </w:tcPr>
          <w:p w:rsidR="0057191D" w:rsidRPr="0057191D" w:rsidRDefault="00EC56C8" w:rsidP="00CC48E4">
            <w:pPr>
              <w:tabs>
                <w:tab w:val="left" w:pos="2386"/>
              </w:tabs>
              <w:spacing w:before="120" w:after="0" w:line="288" w:lineRule="auto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="0057191D" w:rsidRPr="0057191D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</w:tcPr>
          <w:p w:rsidR="0057191D" w:rsidRPr="0057191D" w:rsidRDefault="0057191D" w:rsidP="00CC48E4">
            <w:pPr>
              <w:tabs>
                <w:tab w:val="left" w:pos="2386"/>
              </w:tabs>
              <w:spacing w:before="120" w:after="0" w:line="288" w:lineRule="auto"/>
              <w:jc w:val="both"/>
              <w:rPr>
                <w:rFonts w:ascii="Arial" w:hAnsi="Arial" w:cs="Arial"/>
                <w:color w:val="0070C0"/>
              </w:rPr>
            </w:pPr>
            <w:r w:rsidRPr="0057191D">
              <w:rPr>
                <w:rFonts w:ascii="Arial" w:hAnsi="Arial" w:cs="Arial"/>
                <w:color w:val="0070C0"/>
              </w:rPr>
              <w:t>Como a parábola tem a concavidade voltada para baixo</w:t>
            </w:r>
          </w:p>
        </w:tc>
      </w:tr>
      <w:tr w:rsidR="0057191D" w:rsidTr="00891413">
        <w:tc>
          <w:tcPr>
            <w:tcW w:w="675" w:type="dxa"/>
          </w:tcPr>
          <w:p w:rsidR="0057191D" w:rsidRPr="0057191D" w:rsidRDefault="0057191D" w:rsidP="00CC48E4">
            <w:pPr>
              <w:tabs>
                <w:tab w:val="left" w:pos="2386"/>
              </w:tabs>
              <w:spacing w:before="120" w:after="0" w:line="288" w:lineRule="auto"/>
              <w:jc w:val="both"/>
              <w:rPr>
                <w:rFonts w:ascii="Arial" w:hAnsi="Arial" w:cs="Arial"/>
                <w:color w:val="FF0000"/>
              </w:rPr>
            </w:pPr>
            <w:r w:rsidRPr="0057191D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</w:tcPr>
          <w:p w:rsidR="0057191D" w:rsidRPr="0057191D" w:rsidRDefault="0057191D" w:rsidP="00CC48E4">
            <w:pPr>
              <w:tabs>
                <w:tab w:val="left" w:pos="2386"/>
              </w:tabs>
              <w:spacing w:before="120" w:after="0" w:line="288" w:lineRule="auto"/>
              <w:jc w:val="both"/>
              <w:rPr>
                <w:rFonts w:ascii="Arial" w:hAnsi="Arial" w:cs="Arial"/>
                <w:color w:val="0070C0"/>
              </w:rPr>
            </w:pPr>
            <w:r w:rsidRPr="0057191D">
              <w:rPr>
                <w:rFonts w:ascii="Arial" w:hAnsi="Arial" w:cs="Arial"/>
                <w:color w:val="0070C0"/>
              </w:rPr>
              <w:t xml:space="preserve">O valor de </w:t>
            </w:r>
            <w:r w:rsidRPr="0057191D">
              <w:rPr>
                <w:rFonts w:ascii="Arial" w:hAnsi="Arial" w:cs="Arial"/>
                <w:i/>
                <w:color w:val="0070C0"/>
              </w:rPr>
              <w:t>a</w:t>
            </w:r>
            <w:r w:rsidRPr="0057191D">
              <w:rPr>
                <w:rFonts w:ascii="Arial" w:hAnsi="Arial" w:cs="Arial"/>
                <w:color w:val="0070C0"/>
              </w:rPr>
              <w:t xml:space="preserve"> tem de ser negativo.</w:t>
            </w:r>
          </w:p>
        </w:tc>
      </w:tr>
    </w:tbl>
    <w:p w:rsidR="004C0B78" w:rsidRPr="009711AE" w:rsidRDefault="004C0B78" w:rsidP="00CC48E4">
      <w:pPr>
        <w:tabs>
          <w:tab w:val="left" w:pos="2386"/>
        </w:tabs>
        <w:spacing w:before="120" w:after="0" w:line="288" w:lineRule="auto"/>
        <w:jc w:val="both"/>
        <w:rPr>
          <w:rFonts w:ascii="Arial" w:hAnsi="Arial" w:cs="Arial"/>
        </w:rPr>
      </w:pPr>
    </w:p>
    <w:p w:rsidR="00B73A49" w:rsidRDefault="00B73A49" w:rsidP="009711AE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Mostra que a expressão algébrica da função é </w:t>
      </w:r>
      <w:r w:rsidR="00F6208A" w:rsidRPr="00171925">
        <w:rPr>
          <w:rFonts w:ascii="Arial" w:hAnsi="Arial" w:cs="Arial"/>
          <w:position w:val="-14"/>
        </w:rPr>
        <w:object w:dxaOrig="1320" w:dyaOrig="400">
          <v:shape id="_x0000_i1088" type="#_x0000_t75" style="width:64.5pt;height:19.9pt" o:ole="">
            <v:imagedata r:id="rId130" o:title=""/>
          </v:shape>
          <o:OLEObject Type="Embed" ProgID="Equation.DSMT4" ShapeID="_x0000_i1088" DrawAspect="Content" ObjectID="_1636725966" r:id="rId131"/>
        </w:object>
      </w:r>
    </w:p>
    <w:p w:rsidR="00924D1F" w:rsidRDefault="00924D1F" w:rsidP="00924D1F">
      <w:pPr>
        <w:spacing w:before="120" w:after="0" w:line="288" w:lineRule="auto"/>
        <w:ind w:left="567"/>
        <w:jc w:val="both"/>
        <w:rPr>
          <w:rFonts w:ascii="Arial" w:hAnsi="Arial" w:cs="Arial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072"/>
      </w:tblGrid>
      <w:tr w:rsidR="00891413" w:rsidTr="00891413">
        <w:tc>
          <w:tcPr>
            <w:tcW w:w="675" w:type="dxa"/>
            <w:vAlign w:val="center"/>
          </w:tcPr>
          <w:p w:rsidR="00891413" w:rsidRPr="000709A9" w:rsidRDefault="00891413" w:rsidP="00891413">
            <w:pPr>
              <w:spacing w:after="0"/>
              <w:rPr>
                <w:rFonts w:ascii="Arial" w:hAnsi="Arial" w:cs="Arial"/>
                <w:color w:val="FF0000"/>
              </w:rPr>
            </w:pPr>
          </w:p>
        </w:tc>
        <w:tc>
          <w:tcPr>
            <w:tcW w:w="9072" w:type="dxa"/>
            <w:vAlign w:val="center"/>
          </w:tcPr>
          <w:p w:rsidR="00891413" w:rsidRPr="00891413" w:rsidRDefault="00891413" w:rsidP="00891413">
            <w:pPr>
              <w:spacing w:after="0"/>
              <w:rPr>
                <w:rFonts w:ascii="Arial" w:hAnsi="Arial" w:cs="Arial"/>
                <w:color w:val="0070C0"/>
                <w:szCs w:val="24"/>
              </w:rPr>
            </w:pPr>
            <w:r>
              <w:rPr>
                <w:rFonts w:ascii="Arial" w:hAnsi="Arial" w:cs="Arial"/>
                <w:color w:val="0070C0"/>
              </w:rPr>
              <w:t>É uma função do</w:t>
            </w:r>
            <w:r w:rsidRPr="008E4B27">
              <w:rPr>
                <w:rFonts w:ascii="Arial" w:hAnsi="Arial" w:cs="Arial"/>
                <w:color w:val="0070C0"/>
              </w:rPr>
              <w:t xml:space="preserve"> tipo </w:t>
            </w:r>
            <w:r w:rsidRPr="004950E0">
              <w:rPr>
                <w:rFonts w:ascii="Arial" w:hAnsi="Arial" w:cs="Arial"/>
                <w:color w:val="0070C0"/>
                <w:position w:val="-14"/>
                <w:szCs w:val="24"/>
              </w:rPr>
              <w:object w:dxaOrig="1120" w:dyaOrig="400">
                <v:shape id="_x0000_i1089" type="#_x0000_t75" style="width:55.9pt;height:19.35pt" o:ole="">
                  <v:imagedata r:id="rId132" o:title=""/>
                </v:shape>
                <o:OLEObject Type="Embed" ProgID="Equation.DSMT4" ShapeID="_x0000_i1089" DrawAspect="Content" ObjectID="_1636725967" r:id="rId133"/>
              </w:object>
            </w:r>
          </w:p>
        </w:tc>
      </w:tr>
      <w:tr w:rsidR="00891413" w:rsidTr="00891413">
        <w:tc>
          <w:tcPr>
            <w:tcW w:w="675" w:type="dxa"/>
            <w:vAlign w:val="center"/>
          </w:tcPr>
          <w:p w:rsidR="00891413" w:rsidRPr="000709A9" w:rsidRDefault="00EC56C8" w:rsidP="00891413">
            <w:pPr>
              <w:spacing w:after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="00891413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072" w:type="dxa"/>
            <w:vAlign w:val="center"/>
          </w:tcPr>
          <w:p w:rsidR="00891413" w:rsidRPr="00891413" w:rsidRDefault="00891413" w:rsidP="00891413">
            <w:pPr>
              <w:spacing w:after="0"/>
              <w:rPr>
                <w:rFonts w:ascii="Arial" w:hAnsi="Arial" w:cs="Arial"/>
                <w:color w:val="0070C0"/>
                <w:szCs w:val="24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 xml:space="preserve">Como </w:t>
            </w:r>
            <w:r w:rsidRPr="00891413">
              <w:rPr>
                <w:rFonts w:ascii="Arial" w:hAnsi="Arial" w:cs="Arial"/>
                <w:color w:val="0070C0"/>
                <w:position w:val="-12"/>
                <w:szCs w:val="24"/>
              </w:rPr>
              <w:object w:dxaOrig="800" w:dyaOrig="360">
                <v:shape id="_x0000_i1090" type="#_x0000_t75" style="width:39.75pt;height:17.75pt" o:ole="">
                  <v:imagedata r:id="rId134" o:title=""/>
                </v:shape>
                <o:OLEObject Type="Embed" ProgID="Equation.DSMT4" ShapeID="_x0000_i1090" DrawAspect="Content" ObjectID="_1636725968" r:id="rId135"/>
              </w:object>
            </w:r>
            <w:r>
              <w:rPr>
                <w:rFonts w:ascii="Arial" w:hAnsi="Arial" w:cs="Arial"/>
                <w:color w:val="0070C0"/>
                <w:szCs w:val="24"/>
              </w:rPr>
              <w:t xml:space="preserve"> é um ponto do gráfico, temos </w:t>
            </w:r>
            <w:r w:rsidRPr="00891413">
              <w:rPr>
                <w:rFonts w:ascii="Arial" w:hAnsi="Arial" w:cs="Arial"/>
                <w:color w:val="0070C0"/>
                <w:position w:val="-12"/>
                <w:szCs w:val="24"/>
              </w:rPr>
              <w:object w:dxaOrig="940" w:dyaOrig="360">
                <v:shape id="_x0000_i1091" type="#_x0000_t75" style="width:46.75pt;height:17.75pt" o:ole="">
                  <v:imagedata r:id="rId136" o:title=""/>
                </v:shape>
                <o:OLEObject Type="Embed" ProgID="Equation.DSMT4" ShapeID="_x0000_i1091" DrawAspect="Content" ObjectID="_1636725969" r:id="rId137"/>
              </w:object>
            </w:r>
          </w:p>
        </w:tc>
      </w:tr>
      <w:tr w:rsidR="00891413" w:rsidTr="00891413">
        <w:tc>
          <w:tcPr>
            <w:tcW w:w="675" w:type="dxa"/>
            <w:vAlign w:val="center"/>
          </w:tcPr>
          <w:p w:rsidR="00891413" w:rsidRPr="000709A9" w:rsidRDefault="00891413" w:rsidP="00891413">
            <w:pPr>
              <w:spacing w:after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072" w:type="dxa"/>
            <w:vAlign w:val="center"/>
          </w:tcPr>
          <w:p w:rsidR="00891413" w:rsidRDefault="00891413" w:rsidP="00891413">
            <w:pPr>
              <w:spacing w:after="0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 xml:space="preserve">Assim, </w:t>
            </w:r>
            <w:r w:rsidRPr="000709A9">
              <w:rPr>
                <w:rFonts w:ascii="Arial" w:hAnsi="Arial" w:cs="Arial"/>
                <w:color w:val="0070C0"/>
                <w:position w:val="-6"/>
                <w:szCs w:val="24"/>
              </w:rPr>
              <w:object w:dxaOrig="1060" w:dyaOrig="320">
                <v:shape id="_x0000_i1092" type="#_x0000_t75" style="width:53.2pt;height:16.1pt" o:ole="">
                  <v:imagedata r:id="rId138" o:title=""/>
                </v:shape>
                <o:OLEObject Type="Embed" ProgID="Equation.DSMT4" ShapeID="_x0000_i1092" DrawAspect="Content" ObjectID="_1636725970" r:id="rId139"/>
              </w:object>
            </w:r>
            <w:r>
              <w:rPr>
                <w:rFonts w:ascii="Arial" w:hAnsi="Arial" w:cs="Arial"/>
                <w:color w:val="0070C0"/>
                <w:szCs w:val="24"/>
              </w:rPr>
              <w:t>, ou seja,</w:t>
            </w:r>
            <w:r w:rsidRPr="000709A9">
              <w:rPr>
                <w:rFonts w:ascii="Arial" w:hAnsi="Arial" w:cs="Arial"/>
                <w:color w:val="0070C0"/>
                <w:position w:val="-6"/>
                <w:szCs w:val="24"/>
              </w:rPr>
              <w:object w:dxaOrig="700" w:dyaOrig="279">
                <v:shape id="_x0000_i1093" type="#_x0000_t75" style="width:34.95pt;height:13.95pt" o:ole="">
                  <v:imagedata r:id="rId140" o:title=""/>
                </v:shape>
                <o:OLEObject Type="Embed" ProgID="Equation.DSMT4" ShapeID="_x0000_i1093" DrawAspect="Content" ObjectID="_1636725971" r:id="rId141"/>
              </w:object>
            </w:r>
          </w:p>
        </w:tc>
      </w:tr>
      <w:tr w:rsidR="00891413" w:rsidTr="00891413">
        <w:tc>
          <w:tcPr>
            <w:tcW w:w="675" w:type="dxa"/>
            <w:vAlign w:val="center"/>
          </w:tcPr>
          <w:p w:rsidR="00891413" w:rsidRPr="000709A9" w:rsidRDefault="00891413" w:rsidP="00891413">
            <w:pPr>
              <w:spacing w:after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072" w:type="dxa"/>
            <w:vAlign w:val="center"/>
          </w:tcPr>
          <w:p w:rsidR="00891413" w:rsidRDefault="00891413" w:rsidP="00891413">
            <w:pPr>
              <w:spacing w:after="0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 xml:space="preserve">Portanto, </w:t>
            </w:r>
            <w:r w:rsidRPr="00171925">
              <w:rPr>
                <w:rFonts w:ascii="Arial" w:hAnsi="Arial" w:cs="Arial"/>
                <w:position w:val="-14"/>
              </w:rPr>
              <w:object w:dxaOrig="1320" w:dyaOrig="400">
                <v:shape id="_x0000_i1094" type="#_x0000_t75" style="width:64.5pt;height:19.9pt" o:ole="">
                  <v:imagedata r:id="rId130" o:title=""/>
                </v:shape>
                <o:OLEObject Type="Embed" ProgID="Equation.DSMT4" ShapeID="_x0000_i1094" DrawAspect="Content" ObjectID="_1636725972" r:id="rId142"/>
              </w:object>
            </w:r>
          </w:p>
        </w:tc>
      </w:tr>
    </w:tbl>
    <w:p w:rsidR="0017740A" w:rsidRDefault="0017740A" w:rsidP="00891413">
      <w:pPr>
        <w:spacing w:before="120" w:after="0" w:line="288" w:lineRule="auto"/>
        <w:jc w:val="both"/>
        <w:rPr>
          <w:rFonts w:ascii="Arial" w:hAnsi="Arial" w:cs="Arial"/>
        </w:rPr>
      </w:pPr>
    </w:p>
    <w:p w:rsidR="00B73A49" w:rsidRDefault="00B73A49" w:rsidP="009711AE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Determina a ordenada do ponto </w:t>
      </w:r>
      <w:r w:rsidRPr="00B73A49">
        <w:rPr>
          <w:rFonts w:ascii="Arial" w:hAnsi="Arial" w:cs="Arial"/>
          <w:i/>
        </w:rPr>
        <w:t>B</w:t>
      </w:r>
      <w:r>
        <w:rPr>
          <w:rFonts w:ascii="Arial" w:hAnsi="Arial" w:cs="Arial"/>
        </w:rPr>
        <w:t xml:space="preserve">, valor </w:t>
      </w:r>
      <w:proofErr w:type="gramStart"/>
      <w:r>
        <w:rPr>
          <w:rFonts w:ascii="Arial" w:hAnsi="Arial" w:cs="Arial"/>
        </w:rPr>
        <w:t>de</w:t>
      </w:r>
      <w:proofErr w:type="gramEnd"/>
      <w:r>
        <w:rPr>
          <w:rFonts w:ascii="Arial" w:hAnsi="Arial" w:cs="Arial"/>
        </w:rPr>
        <w:t xml:space="preserve"> </w:t>
      </w:r>
      <w:r w:rsidRPr="00B73A49">
        <w:rPr>
          <w:rFonts w:ascii="Arial" w:hAnsi="Arial" w:cs="Arial"/>
          <w:position w:val="-6"/>
        </w:rPr>
        <w:object w:dxaOrig="200" w:dyaOrig="279">
          <v:shape id="_x0000_i1095" type="#_x0000_t75" style="width:9.65pt;height:13.95pt" o:ole="">
            <v:imagedata r:id="rId143" o:title=""/>
          </v:shape>
          <o:OLEObject Type="Embed" ProgID="Equation.DSMT4" ShapeID="_x0000_i1095" DrawAspect="Content" ObjectID="_1636725973" r:id="rId144"/>
        </w:object>
      </w:r>
      <w:r w:rsidR="00A02B65">
        <w:rPr>
          <w:rFonts w:ascii="Arial" w:hAnsi="Arial" w:cs="Arial"/>
        </w:rPr>
        <w:t>.</w:t>
      </w:r>
    </w:p>
    <w:p w:rsidR="003031A0" w:rsidRDefault="003031A0" w:rsidP="003031A0">
      <w:pPr>
        <w:spacing w:before="120" w:after="0" w:line="288" w:lineRule="auto"/>
        <w:ind w:left="567"/>
        <w:jc w:val="both"/>
        <w:rPr>
          <w:rFonts w:ascii="Arial" w:hAnsi="Arial" w:cs="Arial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072"/>
      </w:tblGrid>
      <w:tr w:rsidR="004A4370" w:rsidTr="00027FF3">
        <w:tc>
          <w:tcPr>
            <w:tcW w:w="675" w:type="dxa"/>
            <w:vAlign w:val="center"/>
          </w:tcPr>
          <w:p w:rsidR="00891413" w:rsidRPr="000709A9" w:rsidRDefault="00EC56C8" w:rsidP="00027FF3">
            <w:pPr>
              <w:spacing w:after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="00891413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072" w:type="dxa"/>
            <w:vAlign w:val="center"/>
          </w:tcPr>
          <w:p w:rsidR="00891413" w:rsidRPr="00891413" w:rsidRDefault="00891413" w:rsidP="00027FF3">
            <w:pPr>
              <w:spacing w:after="0"/>
              <w:rPr>
                <w:rFonts w:ascii="Arial" w:hAnsi="Arial" w:cs="Arial"/>
                <w:color w:val="0070C0"/>
                <w:szCs w:val="24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 xml:space="preserve">Como </w:t>
            </w:r>
            <w:r w:rsidRPr="00891413">
              <w:rPr>
                <w:rFonts w:ascii="Arial" w:hAnsi="Arial" w:cs="Arial"/>
                <w:color w:val="0070C0"/>
                <w:position w:val="-12"/>
                <w:szCs w:val="24"/>
              </w:rPr>
              <w:object w:dxaOrig="700" w:dyaOrig="360">
                <v:shape id="_x0000_i1096" type="#_x0000_t75" style="width:34.95pt;height:17.75pt" o:ole="">
                  <v:imagedata r:id="rId145" o:title=""/>
                </v:shape>
                <o:OLEObject Type="Embed" ProgID="Equation.DSMT4" ShapeID="_x0000_i1096" DrawAspect="Content" ObjectID="_1636725974" r:id="rId146"/>
              </w:object>
            </w:r>
            <w:r>
              <w:rPr>
                <w:rFonts w:ascii="Arial" w:hAnsi="Arial" w:cs="Arial"/>
                <w:color w:val="0070C0"/>
                <w:szCs w:val="24"/>
              </w:rPr>
              <w:t xml:space="preserve"> é um ponto do gráfico, temos </w:t>
            </w:r>
            <w:r w:rsidR="00924D1F" w:rsidRPr="00891413">
              <w:rPr>
                <w:rFonts w:ascii="Arial" w:hAnsi="Arial" w:cs="Arial"/>
                <w:color w:val="0070C0"/>
                <w:position w:val="-12"/>
                <w:szCs w:val="24"/>
              </w:rPr>
              <w:object w:dxaOrig="840" w:dyaOrig="360">
                <v:shape id="_x0000_i1097" type="#_x0000_t75" style="width:41.9pt;height:17.75pt" o:ole="">
                  <v:imagedata r:id="rId147" o:title=""/>
                </v:shape>
                <o:OLEObject Type="Embed" ProgID="Equation.DSMT4" ShapeID="_x0000_i1097" DrawAspect="Content" ObjectID="_1636725975" r:id="rId148"/>
              </w:object>
            </w:r>
            <w:r>
              <w:rPr>
                <w:rFonts w:ascii="Arial" w:hAnsi="Arial" w:cs="Arial"/>
                <w:color w:val="0070C0"/>
                <w:szCs w:val="24"/>
              </w:rPr>
              <w:t xml:space="preserve">, isto é, </w:t>
            </w:r>
            <w:r w:rsidR="003031A0" w:rsidRPr="003031A0">
              <w:rPr>
                <w:rFonts w:ascii="Arial" w:hAnsi="Arial" w:cs="Arial"/>
                <w:color w:val="0070C0"/>
                <w:position w:val="-6"/>
                <w:szCs w:val="24"/>
              </w:rPr>
              <w:object w:dxaOrig="180" w:dyaOrig="260">
                <v:shape id="_x0000_i1098" type="#_x0000_t75" style="width:9.15pt;height:12.9pt" o:ole="">
                  <v:imagedata r:id="rId149" o:title=""/>
                </v:shape>
                <o:OLEObject Type="Embed" ProgID="Equation.DSMT4" ShapeID="_x0000_i1098" DrawAspect="Content" ObjectID="_1636725976" r:id="rId150"/>
              </w:object>
            </w:r>
            <w:r>
              <w:rPr>
                <w:rFonts w:ascii="Arial" w:hAnsi="Arial" w:cs="Arial"/>
                <w:color w:val="0070C0"/>
                <w:szCs w:val="24"/>
              </w:rPr>
              <w:t xml:space="preserve"> é a imagem de 2.</w:t>
            </w:r>
          </w:p>
        </w:tc>
      </w:tr>
      <w:tr w:rsidR="004A4370" w:rsidTr="00027FF3">
        <w:tc>
          <w:tcPr>
            <w:tcW w:w="675" w:type="dxa"/>
            <w:vAlign w:val="center"/>
          </w:tcPr>
          <w:p w:rsidR="00891413" w:rsidRPr="000709A9" w:rsidRDefault="00891413" w:rsidP="00027FF3">
            <w:pPr>
              <w:spacing w:after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072" w:type="dxa"/>
            <w:vAlign w:val="center"/>
          </w:tcPr>
          <w:p w:rsidR="00891413" w:rsidRDefault="00891413" w:rsidP="003031A0">
            <w:pPr>
              <w:spacing w:after="0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 xml:space="preserve">Assim, </w:t>
            </w:r>
            <w:r w:rsidR="003031A0" w:rsidRPr="000709A9">
              <w:rPr>
                <w:rFonts w:ascii="Arial" w:hAnsi="Arial" w:cs="Arial"/>
                <w:color w:val="0070C0"/>
                <w:position w:val="-6"/>
                <w:szCs w:val="24"/>
              </w:rPr>
              <w:object w:dxaOrig="1579" w:dyaOrig="320">
                <v:shape id="_x0000_i1099" type="#_x0000_t75" style="width:79pt;height:16.1pt" o:ole="">
                  <v:imagedata r:id="rId151" o:title=""/>
                </v:shape>
                <o:OLEObject Type="Embed" ProgID="Equation.DSMT4" ShapeID="_x0000_i1099" DrawAspect="Content" ObjectID="_1636725977" r:id="rId152"/>
              </w:object>
            </w:r>
            <w:r w:rsidR="003031A0">
              <w:rPr>
                <w:rFonts w:ascii="Arial" w:hAnsi="Arial" w:cs="Arial"/>
                <w:color w:val="0070C0"/>
              </w:rPr>
              <w:t xml:space="preserve"> </w:t>
            </w:r>
          </w:p>
        </w:tc>
      </w:tr>
    </w:tbl>
    <w:p w:rsidR="00CC48E4" w:rsidRDefault="00CC48E4" w:rsidP="003031A0">
      <w:pPr>
        <w:spacing w:before="120" w:after="0" w:line="288" w:lineRule="auto"/>
        <w:jc w:val="both"/>
        <w:rPr>
          <w:rFonts w:ascii="Arial" w:hAnsi="Arial" w:cs="Arial"/>
        </w:rPr>
      </w:pPr>
    </w:p>
    <w:p w:rsidR="002E5618" w:rsidRDefault="002E5618" w:rsidP="002E5618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Determina a abcissa do ponto </w:t>
      </w:r>
      <w:r w:rsidRPr="004D2785">
        <w:rPr>
          <w:rFonts w:ascii="Arial" w:hAnsi="Arial" w:cs="Arial"/>
          <w:i/>
        </w:rPr>
        <w:t>C</w:t>
      </w:r>
      <w:r>
        <w:rPr>
          <w:rFonts w:ascii="Arial" w:hAnsi="Arial" w:cs="Arial"/>
        </w:rPr>
        <w:t xml:space="preserve">, valor de </w:t>
      </w:r>
      <w:r w:rsidRPr="00B73A49">
        <w:rPr>
          <w:rFonts w:ascii="Arial" w:hAnsi="Arial" w:cs="Arial"/>
          <w:position w:val="-6"/>
        </w:rPr>
        <w:object w:dxaOrig="180" w:dyaOrig="220">
          <v:shape id="_x0000_i1100" type="#_x0000_t75" style="width:8.6pt;height:10.75pt" o:ole="">
            <v:imagedata r:id="rId153" o:title=""/>
          </v:shape>
          <o:OLEObject Type="Embed" ProgID="Equation.DSMT4" ShapeID="_x0000_i1100" DrawAspect="Content" ObjectID="_1636725978" r:id="rId154"/>
        </w:object>
      </w:r>
      <w:r>
        <w:rPr>
          <w:rFonts w:ascii="Arial" w:hAnsi="Arial" w:cs="Arial"/>
        </w:rPr>
        <w:t>, apresentando todos os cálculos efetuados.</w:t>
      </w:r>
    </w:p>
    <w:p w:rsidR="00924D1F" w:rsidRPr="009711AE" w:rsidRDefault="00924D1F" w:rsidP="00924D1F">
      <w:pPr>
        <w:spacing w:before="120" w:after="0" w:line="288" w:lineRule="auto"/>
        <w:ind w:left="567"/>
        <w:jc w:val="both"/>
        <w:rPr>
          <w:rFonts w:ascii="Arial" w:hAnsi="Arial" w:cs="Arial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072"/>
      </w:tblGrid>
      <w:tr w:rsidR="00596114" w:rsidTr="00027FF3">
        <w:tc>
          <w:tcPr>
            <w:tcW w:w="675" w:type="dxa"/>
            <w:vAlign w:val="center"/>
          </w:tcPr>
          <w:p w:rsidR="003031A0" w:rsidRPr="000709A9" w:rsidRDefault="00EC56C8" w:rsidP="00027FF3">
            <w:pPr>
              <w:spacing w:after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="003031A0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072" w:type="dxa"/>
            <w:vAlign w:val="center"/>
          </w:tcPr>
          <w:p w:rsidR="003031A0" w:rsidRPr="00891413" w:rsidRDefault="003031A0" w:rsidP="00924D1F">
            <w:pPr>
              <w:spacing w:after="0"/>
              <w:rPr>
                <w:rFonts w:ascii="Arial" w:hAnsi="Arial" w:cs="Arial"/>
                <w:color w:val="0070C0"/>
                <w:szCs w:val="24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 xml:space="preserve">Como </w:t>
            </w:r>
            <w:r w:rsidR="00924D1F" w:rsidRPr="009711AE">
              <w:rPr>
                <w:rFonts w:ascii="Arial" w:hAnsi="Arial" w:cs="Arial"/>
                <w:color w:val="BFBFBF"/>
                <w:position w:val="-14"/>
              </w:rPr>
              <w:object w:dxaOrig="920" w:dyaOrig="400">
                <v:shape id="_x0000_i1101" type="#_x0000_t75" style="width:46.2pt;height:19.9pt" o:ole="">
                  <v:imagedata r:id="rId124" o:title=""/>
                </v:shape>
                <o:OLEObject Type="Embed" ProgID="Equation.DSMT4" ShapeID="_x0000_i1101" DrawAspect="Content" ObjectID="_1636725979" r:id="rId155"/>
              </w:object>
            </w:r>
            <w:r>
              <w:rPr>
                <w:rFonts w:ascii="Arial" w:hAnsi="Arial" w:cs="Arial"/>
                <w:color w:val="0070C0"/>
                <w:szCs w:val="24"/>
              </w:rPr>
              <w:t xml:space="preserve"> é um ponto do gráfico, temos </w:t>
            </w:r>
            <w:r w:rsidR="00924D1F" w:rsidRPr="00891413">
              <w:rPr>
                <w:rFonts w:ascii="Arial" w:hAnsi="Arial" w:cs="Arial"/>
                <w:color w:val="0070C0"/>
                <w:position w:val="-12"/>
                <w:szCs w:val="24"/>
              </w:rPr>
              <w:object w:dxaOrig="960" w:dyaOrig="360">
                <v:shape id="_x0000_i1102" type="#_x0000_t75" style="width:47.8pt;height:17.75pt" o:ole="">
                  <v:imagedata r:id="rId156" o:title=""/>
                </v:shape>
                <o:OLEObject Type="Embed" ProgID="Equation.DSMT4" ShapeID="_x0000_i1102" DrawAspect="Content" ObjectID="_1636725980" r:id="rId157"/>
              </w:object>
            </w:r>
          </w:p>
        </w:tc>
      </w:tr>
      <w:tr w:rsidR="00596114" w:rsidTr="00027FF3">
        <w:tc>
          <w:tcPr>
            <w:tcW w:w="675" w:type="dxa"/>
            <w:vAlign w:val="center"/>
          </w:tcPr>
          <w:p w:rsidR="00924D1F" w:rsidRDefault="00924D1F" w:rsidP="00027FF3">
            <w:pPr>
              <w:spacing w:after="0"/>
              <w:rPr>
                <w:rFonts w:ascii="Arial" w:hAnsi="Arial" w:cs="Arial"/>
                <w:color w:val="FF0000"/>
              </w:rPr>
            </w:pPr>
          </w:p>
        </w:tc>
        <w:tc>
          <w:tcPr>
            <w:tcW w:w="9072" w:type="dxa"/>
            <w:vAlign w:val="center"/>
          </w:tcPr>
          <w:p w:rsidR="00924D1F" w:rsidRDefault="00924D1F" w:rsidP="00027FF3">
            <w:pPr>
              <w:spacing w:after="0"/>
              <w:rPr>
                <w:rFonts w:ascii="Arial" w:hAnsi="Arial" w:cs="Arial"/>
                <w:color w:val="0070C0"/>
                <w:szCs w:val="24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 xml:space="preserve">Portanto, </w:t>
            </w:r>
            <w:r w:rsidRPr="00924D1F">
              <w:rPr>
                <w:rFonts w:ascii="Arial" w:hAnsi="Arial" w:cs="Arial"/>
                <w:i/>
                <w:color w:val="0070C0"/>
                <w:szCs w:val="24"/>
              </w:rPr>
              <w:t>c</w:t>
            </w:r>
            <w:r>
              <w:rPr>
                <w:rFonts w:ascii="Arial" w:hAnsi="Arial" w:cs="Arial"/>
                <w:color w:val="0070C0"/>
                <w:szCs w:val="24"/>
              </w:rPr>
              <w:t xml:space="preserve"> é o objeto que tem imagem -4</w:t>
            </w:r>
          </w:p>
        </w:tc>
      </w:tr>
      <w:tr w:rsidR="00596114" w:rsidTr="00027FF3">
        <w:tc>
          <w:tcPr>
            <w:tcW w:w="675" w:type="dxa"/>
            <w:vAlign w:val="center"/>
          </w:tcPr>
          <w:p w:rsidR="003031A0" w:rsidRPr="000709A9" w:rsidRDefault="00924D1F" w:rsidP="00027FF3">
            <w:pPr>
              <w:spacing w:after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="003031A0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072" w:type="dxa"/>
            <w:vAlign w:val="center"/>
          </w:tcPr>
          <w:p w:rsidR="003031A0" w:rsidRDefault="00924D1F" w:rsidP="00924D1F">
            <w:pPr>
              <w:spacing w:after="0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>Agora temos de resolver a equação</w:t>
            </w:r>
            <w:r w:rsidR="003031A0">
              <w:rPr>
                <w:rFonts w:ascii="Arial" w:hAnsi="Arial" w:cs="Arial"/>
                <w:color w:val="0070C0"/>
                <w:szCs w:val="24"/>
              </w:rPr>
              <w:t xml:space="preserve">, </w:t>
            </w:r>
            <w:r w:rsidRPr="000709A9">
              <w:rPr>
                <w:rFonts w:ascii="Arial" w:hAnsi="Arial" w:cs="Arial"/>
                <w:color w:val="0070C0"/>
                <w:position w:val="-6"/>
                <w:szCs w:val="24"/>
              </w:rPr>
              <w:object w:dxaOrig="1219" w:dyaOrig="320">
                <v:shape id="_x0000_i1103" type="#_x0000_t75" style="width:61.25pt;height:16.1pt" o:ole="">
                  <v:imagedata r:id="rId158" o:title=""/>
                </v:shape>
                <o:OLEObject Type="Embed" ProgID="Equation.DSMT4" ShapeID="_x0000_i1103" DrawAspect="Content" ObjectID="_1636725981" r:id="rId159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</w:p>
        </w:tc>
      </w:tr>
      <w:tr w:rsidR="00596114" w:rsidTr="00027FF3">
        <w:tc>
          <w:tcPr>
            <w:tcW w:w="675" w:type="dxa"/>
            <w:vAlign w:val="center"/>
          </w:tcPr>
          <w:p w:rsidR="003031A0" w:rsidRPr="000709A9" w:rsidRDefault="00924D1F" w:rsidP="00027FF3">
            <w:pPr>
              <w:spacing w:after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</w:t>
            </w:r>
            <w:r w:rsidR="003031A0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072" w:type="dxa"/>
            <w:vAlign w:val="center"/>
          </w:tcPr>
          <w:p w:rsidR="003031A0" w:rsidRDefault="00924D1F" w:rsidP="00027FF3">
            <w:pPr>
              <w:spacing w:after="0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>Vem</w:t>
            </w:r>
            <w:r w:rsidR="003031A0">
              <w:rPr>
                <w:rFonts w:ascii="Arial" w:hAnsi="Arial" w:cs="Arial"/>
                <w:color w:val="0070C0"/>
                <w:szCs w:val="24"/>
              </w:rPr>
              <w:t xml:space="preserve">, </w:t>
            </w:r>
            <w:r w:rsidRPr="000709A9">
              <w:rPr>
                <w:rFonts w:ascii="Arial" w:hAnsi="Arial" w:cs="Arial"/>
                <w:color w:val="0070C0"/>
                <w:position w:val="-6"/>
                <w:szCs w:val="24"/>
              </w:rPr>
              <w:object w:dxaOrig="1219" w:dyaOrig="320">
                <v:shape id="_x0000_i1104" type="#_x0000_t75" style="width:61.25pt;height:16.1pt" o:ole="">
                  <v:imagedata r:id="rId158" o:title=""/>
                </v:shape>
                <o:OLEObject Type="Embed" ProgID="Equation.DSMT4" ShapeID="_x0000_i1104" DrawAspect="Content" ObjectID="_1636725982" r:id="rId160"/>
              </w:object>
            </w:r>
            <w:r>
              <w:rPr>
                <w:rFonts w:ascii="Arial" w:hAnsi="Arial" w:cs="Arial"/>
                <w:color w:val="0070C0"/>
                <w:szCs w:val="24"/>
              </w:rPr>
              <w:t xml:space="preserve"> </w:t>
            </w:r>
            <w:r>
              <w:rPr>
                <w:rFonts w:ascii="Arial" w:hAnsi="Arial" w:cs="Arial"/>
                <w:color w:val="0070C0"/>
                <w:szCs w:val="24"/>
              </w:rPr>
              <w:sym w:font="Symbol" w:char="F0DB"/>
            </w:r>
            <w:r>
              <w:rPr>
                <w:rFonts w:ascii="Arial" w:hAnsi="Arial" w:cs="Arial"/>
                <w:color w:val="0070C0"/>
                <w:szCs w:val="24"/>
              </w:rPr>
              <w:t xml:space="preserve"> </w:t>
            </w:r>
            <w:r w:rsidRPr="000709A9">
              <w:rPr>
                <w:rFonts w:ascii="Arial" w:hAnsi="Arial" w:cs="Arial"/>
                <w:color w:val="0070C0"/>
                <w:position w:val="-6"/>
                <w:szCs w:val="24"/>
              </w:rPr>
              <w:object w:dxaOrig="639" w:dyaOrig="320">
                <v:shape id="_x0000_i1105" type="#_x0000_t75" style="width:32.25pt;height:16.1pt" o:ole="">
                  <v:imagedata r:id="rId161" o:title=""/>
                </v:shape>
                <o:OLEObject Type="Embed" ProgID="Equation.DSMT4" ShapeID="_x0000_i1105" DrawAspect="Content" ObjectID="_1636725983" r:id="rId162"/>
              </w:object>
            </w:r>
            <w:r>
              <w:rPr>
                <w:rFonts w:ascii="Arial" w:hAnsi="Arial" w:cs="Arial"/>
                <w:color w:val="0070C0"/>
                <w:szCs w:val="24"/>
              </w:rPr>
              <w:t xml:space="preserve"> </w:t>
            </w:r>
            <w:r>
              <w:rPr>
                <w:rFonts w:ascii="Arial" w:hAnsi="Arial" w:cs="Arial"/>
                <w:color w:val="0070C0"/>
                <w:szCs w:val="24"/>
              </w:rPr>
              <w:sym w:font="Symbol" w:char="F0DB"/>
            </w:r>
            <w:r>
              <w:rPr>
                <w:rFonts w:ascii="Arial" w:hAnsi="Arial" w:cs="Arial"/>
                <w:color w:val="0070C0"/>
                <w:szCs w:val="24"/>
              </w:rPr>
              <w:t xml:space="preserve"> </w:t>
            </w:r>
            <w:r w:rsidRPr="000709A9">
              <w:rPr>
                <w:rFonts w:ascii="Arial" w:hAnsi="Arial" w:cs="Arial"/>
                <w:color w:val="0070C0"/>
                <w:position w:val="-6"/>
                <w:szCs w:val="24"/>
              </w:rPr>
              <w:object w:dxaOrig="859" w:dyaOrig="340">
                <v:shape id="_x0000_i1106" type="#_x0000_t75" style="width:43pt;height:17.2pt" o:ole="">
                  <v:imagedata r:id="rId163" o:title=""/>
                </v:shape>
                <o:OLEObject Type="Embed" ProgID="Equation.DSMT4" ShapeID="_x0000_i1106" DrawAspect="Content" ObjectID="_1636725984" r:id="rId164"/>
              </w:object>
            </w:r>
          </w:p>
        </w:tc>
      </w:tr>
      <w:tr w:rsidR="00596114" w:rsidTr="00027FF3">
        <w:tc>
          <w:tcPr>
            <w:tcW w:w="675" w:type="dxa"/>
            <w:vAlign w:val="center"/>
          </w:tcPr>
          <w:p w:rsidR="00924D1F" w:rsidRDefault="00924D1F" w:rsidP="00027FF3">
            <w:pPr>
              <w:spacing w:after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072" w:type="dxa"/>
            <w:vAlign w:val="center"/>
          </w:tcPr>
          <w:p w:rsidR="00924D1F" w:rsidRDefault="00924D1F" w:rsidP="00027FF3">
            <w:pPr>
              <w:spacing w:after="0"/>
              <w:rPr>
                <w:rFonts w:ascii="Arial" w:hAnsi="Arial" w:cs="Arial"/>
                <w:color w:val="0070C0"/>
                <w:szCs w:val="24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 xml:space="preserve">Como a abcissa de C é negativa, temos </w:t>
            </w:r>
            <w:r w:rsidRPr="000709A9">
              <w:rPr>
                <w:rFonts w:ascii="Arial" w:hAnsi="Arial" w:cs="Arial"/>
                <w:color w:val="0070C0"/>
                <w:position w:val="-6"/>
                <w:szCs w:val="24"/>
              </w:rPr>
              <w:object w:dxaOrig="859" w:dyaOrig="340">
                <v:shape id="_x0000_i1107" type="#_x0000_t75" style="width:43pt;height:17.2pt" o:ole="">
                  <v:imagedata r:id="rId165" o:title=""/>
                </v:shape>
                <o:OLEObject Type="Embed" ProgID="Equation.DSMT4" ShapeID="_x0000_i1107" DrawAspect="Content" ObjectID="_1636725985" r:id="rId166"/>
              </w:object>
            </w:r>
          </w:p>
        </w:tc>
      </w:tr>
    </w:tbl>
    <w:p w:rsidR="00924D1F" w:rsidRPr="009711AE" w:rsidRDefault="00924D1F" w:rsidP="0017740A">
      <w:pPr>
        <w:spacing w:before="120" w:after="0" w:line="288" w:lineRule="auto"/>
        <w:jc w:val="both"/>
        <w:rPr>
          <w:rFonts w:ascii="Arial" w:hAnsi="Arial" w:cs="Arial"/>
          <w:color w:val="BFBFBF"/>
        </w:rPr>
      </w:pPr>
    </w:p>
    <w:p w:rsidR="00B4288A" w:rsidRPr="00B4288A" w:rsidRDefault="00E1799D" w:rsidP="00060379">
      <w:pPr>
        <w:pStyle w:val="PargrafodaLista"/>
        <w:numPr>
          <w:ilvl w:val="0"/>
          <w:numId w:val="33"/>
        </w:numPr>
        <w:spacing w:before="120" w:after="0" w:line="288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3563620</wp:posOffset>
            </wp:positionH>
            <wp:positionV relativeFrom="margin">
              <wp:posOffset>263525</wp:posOffset>
            </wp:positionV>
            <wp:extent cx="2573655" cy="2204085"/>
            <wp:effectExtent l="19050" t="0" r="0" b="0"/>
            <wp:wrapSquare wrapText="bothSides"/>
            <wp:docPr id="354" name="Imagem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655" cy="2204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0A58">
        <w:rPr>
          <w:rFonts w:ascii="Arial" w:hAnsi="Arial" w:cs="Arial"/>
        </w:rPr>
        <w:t>Na figura</w:t>
      </w:r>
      <w:r w:rsidR="00B73A49">
        <w:rPr>
          <w:rFonts w:ascii="Arial" w:hAnsi="Arial" w:cs="Arial"/>
        </w:rPr>
        <w:t xml:space="preserve"> est</w:t>
      </w:r>
      <w:r w:rsidR="00AA6BDC">
        <w:rPr>
          <w:rFonts w:ascii="Arial" w:hAnsi="Arial" w:cs="Arial"/>
        </w:rPr>
        <w:t>ão representadas, num referencial cartes</w:t>
      </w:r>
      <w:r w:rsidR="00A02B65">
        <w:rPr>
          <w:rFonts w:ascii="Arial" w:hAnsi="Arial" w:cs="Arial"/>
        </w:rPr>
        <w:t>iano, partes dos gráficos de três</w:t>
      </w:r>
      <w:r w:rsidR="00AA6BDC">
        <w:rPr>
          <w:rFonts w:ascii="Arial" w:hAnsi="Arial" w:cs="Arial"/>
        </w:rPr>
        <w:t xml:space="preserve"> funções, </w:t>
      </w:r>
      <w:r w:rsidR="00AA6BDC" w:rsidRPr="00AA6BDC">
        <w:rPr>
          <w:rFonts w:ascii="Arial" w:hAnsi="Arial" w:cs="Arial"/>
          <w:position w:val="-10"/>
        </w:rPr>
        <w:object w:dxaOrig="240" w:dyaOrig="320">
          <v:shape id="_x0000_i1108" type="#_x0000_t75" style="width:11.8pt;height:16.1pt" o:ole="">
            <v:imagedata r:id="rId168" o:title=""/>
          </v:shape>
          <o:OLEObject Type="Embed" ProgID="Equation.DSMT4" ShapeID="_x0000_i1108" DrawAspect="Content" ObjectID="_1636725986" r:id="rId169"/>
        </w:object>
      </w:r>
      <w:r w:rsidR="00A02B65">
        <w:rPr>
          <w:rFonts w:ascii="Arial" w:hAnsi="Arial" w:cs="Arial"/>
        </w:rPr>
        <w:t>,</w:t>
      </w:r>
      <w:r w:rsidR="00AA6BDC">
        <w:rPr>
          <w:rFonts w:ascii="Arial" w:hAnsi="Arial" w:cs="Arial"/>
        </w:rPr>
        <w:t xml:space="preserve"> </w:t>
      </w:r>
      <w:r w:rsidR="00AA6BDC" w:rsidRPr="00AA6BDC">
        <w:rPr>
          <w:rFonts w:ascii="Arial" w:hAnsi="Arial" w:cs="Arial"/>
          <w:position w:val="-10"/>
        </w:rPr>
        <w:object w:dxaOrig="220" w:dyaOrig="260">
          <v:shape id="_x0000_i1109" type="#_x0000_t75" style="width:11.3pt;height:12.9pt" o:ole="">
            <v:imagedata r:id="rId170" o:title=""/>
          </v:shape>
          <o:OLEObject Type="Embed" ProgID="Equation.DSMT4" ShapeID="_x0000_i1109" DrawAspect="Content" ObjectID="_1636725987" r:id="rId171"/>
        </w:object>
      </w:r>
      <w:r w:rsidR="00A02B65">
        <w:rPr>
          <w:rFonts w:ascii="Arial" w:hAnsi="Arial" w:cs="Arial"/>
        </w:rPr>
        <w:t xml:space="preserve"> </w:t>
      </w:r>
      <w:proofErr w:type="gramStart"/>
      <w:r w:rsidR="00A02B65">
        <w:rPr>
          <w:rFonts w:ascii="Arial" w:hAnsi="Arial" w:cs="Arial"/>
        </w:rPr>
        <w:t>e</w:t>
      </w:r>
      <w:proofErr w:type="gramEnd"/>
      <w:r w:rsidR="00A02B65">
        <w:rPr>
          <w:rFonts w:ascii="Arial" w:hAnsi="Arial" w:cs="Arial"/>
        </w:rPr>
        <w:t xml:space="preserve"> </w:t>
      </w:r>
      <w:r w:rsidR="00A02B65" w:rsidRPr="00A02B65">
        <w:rPr>
          <w:rFonts w:ascii="Arial" w:hAnsi="Arial" w:cs="Arial"/>
          <w:position w:val="-6"/>
        </w:rPr>
        <w:object w:dxaOrig="200" w:dyaOrig="279">
          <v:shape id="_x0000_i1110" type="#_x0000_t75" style="width:10.2pt;height:13.95pt" o:ole="">
            <v:imagedata r:id="rId172" o:title=""/>
          </v:shape>
          <o:OLEObject Type="Embed" ProgID="Equation.DSMT4" ShapeID="_x0000_i1110" DrawAspect="Content" ObjectID="_1636725988" r:id="rId173"/>
        </w:object>
      </w:r>
      <w:r w:rsidR="00B4288A" w:rsidRPr="00B4288A">
        <w:rPr>
          <w:rFonts w:ascii="Arial" w:hAnsi="Arial" w:cs="Arial"/>
        </w:rPr>
        <w:t>.</w:t>
      </w:r>
    </w:p>
    <w:p w:rsidR="00AA6BDC" w:rsidRDefault="00AA6BDC" w:rsidP="00AA6BDC">
      <w:pPr>
        <w:pStyle w:val="PargrafodaLista"/>
        <w:spacing w:before="120" w:after="0"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Sabe-se </w:t>
      </w:r>
      <w:r w:rsidR="004E34E1">
        <w:rPr>
          <w:rFonts w:ascii="Arial" w:hAnsi="Arial" w:cs="Arial"/>
        </w:rPr>
        <w:t xml:space="preserve">ainda </w:t>
      </w:r>
      <w:proofErr w:type="gramStart"/>
      <w:r>
        <w:rPr>
          <w:rFonts w:ascii="Arial" w:hAnsi="Arial" w:cs="Arial"/>
        </w:rPr>
        <w:t>que</w:t>
      </w:r>
      <w:proofErr w:type="gramEnd"/>
      <w:r>
        <w:rPr>
          <w:rFonts w:ascii="Arial" w:hAnsi="Arial" w:cs="Arial"/>
        </w:rPr>
        <w:t>:</w:t>
      </w:r>
    </w:p>
    <w:p w:rsidR="00AA6BDC" w:rsidRDefault="00AA6BDC" w:rsidP="00697AAA">
      <w:pPr>
        <w:pStyle w:val="PargrafodaLista"/>
        <w:numPr>
          <w:ilvl w:val="0"/>
          <w:numId w:val="47"/>
        </w:numPr>
        <w:spacing w:before="120" w:after="0" w:line="288" w:lineRule="auto"/>
        <w:ind w:left="993" w:hanging="284"/>
        <w:rPr>
          <w:rFonts w:ascii="Arial" w:hAnsi="Arial" w:cs="Arial"/>
        </w:rPr>
      </w:pPr>
      <w:r w:rsidRPr="00AA6BDC">
        <w:rPr>
          <w:rFonts w:ascii="Arial" w:hAnsi="Arial" w:cs="Arial"/>
          <w:position w:val="-10"/>
        </w:rPr>
        <w:object w:dxaOrig="240" w:dyaOrig="320">
          <v:shape id="_x0000_i1111" type="#_x0000_t75" style="width:11.8pt;height:16.1pt" o:ole="">
            <v:imagedata r:id="rId168" o:title=""/>
          </v:shape>
          <o:OLEObject Type="Embed" ProgID="Equation.DSMT4" ShapeID="_x0000_i1111" DrawAspect="Content" ObjectID="_1636725989" r:id="rId174"/>
        </w:objec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é</w:t>
      </w:r>
      <w:proofErr w:type="gramEnd"/>
      <w:r>
        <w:rPr>
          <w:rFonts w:ascii="Arial" w:hAnsi="Arial" w:cs="Arial"/>
        </w:rPr>
        <w:t xml:space="preserve"> uma fu</w:t>
      </w:r>
      <w:r w:rsidR="00B4288A">
        <w:rPr>
          <w:rFonts w:ascii="Arial" w:hAnsi="Arial" w:cs="Arial"/>
        </w:rPr>
        <w:t xml:space="preserve">nção afim que interseta o eixo </w:t>
      </w:r>
      <w:proofErr w:type="spellStart"/>
      <w:r w:rsidR="00B4288A" w:rsidRPr="00B4288A">
        <w:rPr>
          <w:rFonts w:ascii="Arial" w:hAnsi="Arial" w:cs="Arial"/>
          <w:i/>
        </w:rPr>
        <w:t>Oy</w:t>
      </w:r>
      <w:proofErr w:type="spellEnd"/>
      <w:r w:rsidR="00B4288A">
        <w:rPr>
          <w:rFonts w:ascii="Arial" w:hAnsi="Arial" w:cs="Arial"/>
        </w:rPr>
        <w:t xml:space="preserve"> no ponto </w:t>
      </w:r>
      <w:r w:rsidR="00EF31E2" w:rsidRPr="009711AE">
        <w:rPr>
          <w:rFonts w:ascii="Arial" w:hAnsi="Arial" w:cs="Arial"/>
          <w:color w:val="BFBFBF"/>
          <w:position w:val="-14"/>
        </w:rPr>
        <w:object w:dxaOrig="780" w:dyaOrig="400">
          <v:shape id="_x0000_i1112" type="#_x0000_t75" style="width:39.2pt;height:19.9pt" o:ole="">
            <v:imagedata r:id="rId175" o:title=""/>
          </v:shape>
          <o:OLEObject Type="Embed" ProgID="Equation.DSMT4" ShapeID="_x0000_i1112" DrawAspect="Content" ObjectID="_1636725990" r:id="rId176"/>
        </w:object>
      </w:r>
      <w:r w:rsidR="00B4288A">
        <w:rPr>
          <w:rFonts w:ascii="Arial" w:hAnsi="Arial" w:cs="Arial"/>
        </w:rPr>
        <w:t xml:space="preserve"> e o eixo </w:t>
      </w:r>
      <w:proofErr w:type="spellStart"/>
      <w:r w:rsidR="00B4288A" w:rsidRPr="00B4288A">
        <w:rPr>
          <w:rFonts w:ascii="Arial" w:hAnsi="Arial" w:cs="Arial"/>
          <w:i/>
        </w:rPr>
        <w:t>Ox</w:t>
      </w:r>
      <w:proofErr w:type="spellEnd"/>
      <w:r w:rsidR="00B4288A">
        <w:rPr>
          <w:rFonts w:ascii="Arial" w:hAnsi="Arial" w:cs="Arial"/>
        </w:rPr>
        <w:t xml:space="preserve"> no ponto </w:t>
      </w:r>
      <w:r w:rsidR="00B4288A" w:rsidRPr="00B4288A">
        <w:rPr>
          <w:rFonts w:ascii="Arial" w:hAnsi="Arial" w:cs="Arial"/>
          <w:i/>
        </w:rPr>
        <w:t>A</w:t>
      </w:r>
      <w:r w:rsidR="00B4288A">
        <w:rPr>
          <w:rFonts w:ascii="Arial" w:hAnsi="Arial" w:cs="Arial"/>
        </w:rPr>
        <w:t>;</w:t>
      </w:r>
    </w:p>
    <w:p w:rsidR="00AA6BDC" w:rsidRDefault="00AA6BDC" w:rsidP="00697AAA">
      <w:pPr>
        <w:pStyle w:val="PargrafodaLista"/>
        <w:numPr>
          <w:ilvl w:val="0"/>
          <w:numId w:val="47"/>
        </w:numPr>
        <w:spacing w:before="120" w:after="0" w:line="288" w:lineRule="auto"/>
        <w:ind w:left="993" w:hanging="284"/>
        <w:rPr>
          <w:rFonts w:ascii="Arial" w:hAnsi="Arial" w:cs="Arial"/>
        </w:rPr>
      </w:pPr>
      <w:r w:rsidRPr="00AA6BDC">
        <w:rPr>
          <w:rFonts w:ascii="Arial" w:hAnsi="Arial" w:cs="Arial"/>
          <w:position w:val="-10"/>
        </w:rPr>
        <w:object w:dxaOrig="220" w:dyaOrig="260">
          <v:shape id="_x0000_i1113" type="#_x0000_t75" style="width:11.3pt;height:12.9pt" o:ole="">
            <v:imagedata r:id="rId177" o:title=""/>
          </v:shape>
          <o:OLEObject Type="Embed" ProgID="Equation.DSMT4" ShapeID="_x0000_i1113" DrawAspect="Content" ObjectID="_1636725991" r:id="rId178"/>
        </w:objec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é</w:t>
      </w:r>
      <w:proofErr w:type="gramEnd"/>
      <w:r>
        <w:rPr>
          <w:rFonts w:ascii="Arial" w:hAnsi="Arial" w:cs="Arial"/>
        </w:rPr>
        <w:t xml:space="preserve"> uma função quadrática definida por </w:t>
      </w:r>
      <w:r w:rsidRPr="009711AE">
        <w:rPr>
          <w:rFonts w:ascii="Arial" w:hAnsi="Arial" w:cs="Arial"/>
          <w:position w:val="-14"/>
        </w:rPr>
        <w:object w:dxaOrig="1120" w:dyaOrig="400">
          <v:shape id="_x0000_i1114" type="#_x0000_t75" style="width:56.4pt;height:19.9pt" o:ole="">
            <v:imagedata r:id="rId179" o:title=""/>
          </v:shape>
          <o:OLEObject Type="Embed" ProgID="Equation.DSMT4" ShapeID="_x0000_i1114" DrawAspect="Content" ObjectID="_1636725992" r:id="rId180"/>
        </w:object>
      </w:r>
      <w:r>
        <w:rPr>
          <w:rFonts w:ascii="Arial" w:hAnsi="Arial" w:cs="Arial"/>
        </w:rPr>
        <w:t>;</w:t>
      </w:r>
    </w:p>
    <w:p w:rsidR="009711AE" w:rsidRPr="00776C88" w:rsidRDefault="00B4288A" w:rsidP="00776C88">
      <w:pPr>
        <w:pStyle w:val="PargrafodaLista"/>
        <w:numPr>
          <w:ilvl w:val="0"/>
          <w:numId w:val="47"/>
        </w:numPr>
        <w:spacing w:before="120" w:after="0" w:line="288" w:lineRule="auto"/>
        <w:ind w:left="993" w:hanging="284"/>
        <w:rPr>
          <w:rFonts w:ascii="Arial" w:hAnsi="Arial" w:cs="Arial"/>
        </w:rPr>
      </w:pPr>
      <w:r>
        <w:rPr>
          <w:rFonts w:ascii="Arial" w:hAnsi="Arial" w:cs="Arial"/>
        </w:rPr>
        <w:t>Os gráficos das</w:t>
      </w:r>
      <w:r w:rsidR="00AA6BDC">
        <w:rPr>
          <w:rFonts w:ascii="Arial" w:hAnsi="Arial" w:cs="Arial"/>
        </w:rPr>
        <w:t xml:space="preserve"> funções </w:t>
      </w:r>
      <w:r w:rsidRPr="00AA6BDC">
        <w:rPr>
          <w:rFonts w:ascii="Arial" w:hAnsi="Arial" w:cs="Arial"/>
          <w:position w:val="-10"/>
        </w:rPr>
        <w:object w:dxaOrig="240" w:dyaOrig="320">
          <v:shape id="_x0000_i1115" type="#_x0000_t75" style="width:11.8pt;height:16.1pt" o:ole="">
            <v:imagedata r:id="rId168" o:title=""/>
          </v:shape>
          <o:OLEObject Type="Embed" ProgID="Equation.DSMT4" ShapeID="_x0000_i1115" DrawAspect="Content" ObjectID="_1636725993" r:id="rId181"/>
        </w:object>
      </w:r>
      <w:r>
        <w:rPr>
          <w:rFonts w:ascii="Arial" w:hAnsi="Arial" w:cs="Arial"/>
        </w:rPr>
        <w:t xml:space="preserve"> e </w:t>
      </w:r>
      <w:r w:rsidRPr="00A02B65">
        <w:rPr>
          <w:rFonts w:ascii="Arial" w:hAnsi="Arial" w:cs="Arial"/>
          <w:position w:val="-6"/>
        </w:rPr>
        <w:object w:dxaOrig="200" w:dyaOrig="279">
          <v:shape id="_x0000_i1116" type="#_x0000_t75" style="width:10.2pt;height:13.95pt" o:ole="">
            <v:imagedata r:id="rId172" o:title=""/>
          </v:shape>
          <o:OLEObject Type="Embed" ProgID="Equation.DSMT4" ShapeID="_x0000_i1116" DrawAspect="Content" ObjectID="_1636725994" r:id="rId182"/>
        </w:object>
      </w:r>
      <w:r>
        <w:rPr>
          <w:rFonts w:ascii="Arial" w:hAnsi="Arial" w:cs="Arial"/>
        </w:rPr>
        <w:t xml:space="preserve"> são retas que se intersetam no ponto</w:t>
      </w:r>
      <w:r w:rsidR="00AA6BDC">
        <w:rPr>
          <w:rFonts w:ascii="Arial" w:hAnsi="Arial" w:cs="Arial"/>
        </w:rPr>
        <w:t xml:space="preserve"> </w:t>
      </w:r>
      <w:r w:rsidR="00EF31E2" w:rsidRPr="009711AE">
        <w:rPr>
          <w:rFonts w:ascii="Arial" w:hAnsi="Arial" w:cs="Arial"/>
          <w:color w:val="BFBFBF"/>
          <w:position w:val="-14"/>
        </w:rPr>
        <w:object w:dxaOrig="740" w:dyaOrig="400">
          <v:shape id="_x0000_i1117" type="#_x0000_t75" style="width:37.05pt;height:19.9pt" o:ole="">
            <v:imagedata r:id="rId183" o:title=""/>
          </v:shape>
          <o:OLEObject Type="Embed" ProgID="Equation.DSMT4" ShapeID="_x0000_i1117" DrawAspect="Content" ObjectID="_1636725995" r:id="rId184"/>
        </w:object>
      </w:r>
      <w:r w:rsidR="00B859FA">
        <w:rPr>
          <w:rFonts w:ascii="Arial" w:hAnsi="Arial" w:cs="Arial"/>
        </w:rPr>
        <w:t>.</w:t>
      </w:r>
    </w:p>
    <w:p w:rsidR="006B4567" w:rsidRPr="009711AE" w:rsidRDefault="006B4567" w:rsidP="006B4567">
      <w:pPr>
        <w:numPr>
          <w:ilvl w:val="1"/>
          <w:numId w:val="33"/>
        </w:numPr>
        <w:spacing w:after="0" w:line="360" w:lineRule="auto"/>
        <w:ind w:left="570" w:hanging="564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Apenas um dos gráficos traduz uma situação de proporcionalidade direta.</w:t>
      </w:r>
    </w:p>
    <w:p w:rsidR="006B4567" w:rsidRPr="009711AE" w:rsidRDefault="006B4567" w:rsidP="006B4567">
      <w:pPr>
        <w:spacing w:after="0" w:line="360" w:lineRule="auto"/>
        <w:ind w:left="570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Diz, justificando, qual é esse gráfico e determina a sua expressão algébrica.</w:t>
      </w:r>
    </w:p>
    <w:tbl>
      <w:tblPr>
        <w:tblStyle w:val="Tabelacomgrelha"/>
        <w:tblW w:w="0" w:type="auto"/>
        <w:tblLook w:val="04A0"/>
      </w:tblPr>
      <w:tblGrid>
        <w:gridCol w:w="674"/>
        <w:gridCol w:w="9180"/>
      </w:tblGrid>
      <w:tr w:rsidR="002C32DD" w:rsidTr="00027FF3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32DD" w:rsidRPr="006D088F" w:rsidRDefault="002C32DD" w:rsidP="002C32DD">
            <w:pPr>
              <w:pStyle w:val="PargrafodaLista"/>
              <w:spacing w:after="0" w:line="312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 w:rsidRPr="006D088F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32DD" w:rsidRPr="000A7835" w:rsidRDefault="002C32DD" w:rsidP="002C32DD">
            <w:pPr>
              <w:pStyle w:val="PargrafodaLista"/>
              <w:spacing w:after="0" w:line="312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0A7835">
              <w:rPr>
                <w:rFonts w:ascii="Arial" w:hAnsi="Arial" w:cs="Arial"/>
                <w:color w:val="0070C0"/>
              </w:rPr>
              <w:t>O gráfico d</w:t>
            </w:r>
            <w:r>
              <w:rPr>
                <w:rFonts w:ascii="Arial" w:hAnsi="Arial" w:cs="Arial"/>
                <w:color w:val="0070C0"/>
              </w:rPr>
              <w:t xml:space="preserve">e proporcionalidade direta é o da função </w:t>
            </w:r>
            <w:r w:rsidR="00EF31E2" w:rsidRPr="00EF31E2">
              <w:rPr>
                <w:rFonts w:ascii="Arial" w:hAnsi="Arial" w:cs="Arial"/>
                <w:color w:val="BFBFBF"/>
                <w:position w:val="-6"/>
              </w:rPr>
              <w:object w:dxaOrig="200" w:dyaOrig="279">
                <v:shape id="_x0000_i1118" type="#_x0000_t75" style="width:10.2pt;height:13.95pt" o:ole="">
                  <v:imagedata r:id="rId185" o:title=""/>
                </v:shape>
                <o:OLEObject Type="Embed" ProgID="Equation.DSMT4" ShapeID="_x0000_i1118" DrawAspect="Content" ObjectID="_1636725996" r:id="rId186"/>
              </w:object>
            </w:r>
            <w:r w:rsidRPr="000A7835">
              <w:rPr>
                <w:rFonts w:ascii="Arial" w:hAnsi="Arial" w:cs="Arial"/>
                <w:color w:val="0070C0"/>
              </w:rPr>
              <w:t xml:space="preserve"> (reta qu</w:t>
            </w:r>
            <w:r w:rsidR="00EF31E2">
              <w:rPr>
                <w:rFonts w:ascii="Arial" w:hAnsi="Arial" w:cs="Arial"/>
                <w:color w:val="0070C0"/>
              </w:rPr>
              <w:t>e passa na origem</w:t>
            </w:r>
            <w:r w:rsidRPr="000A7835">
              <w:rPr>
                <w:rFonts w:ascii="Arial" w:hAnsi="Arial" w:cs="Arial"/>
                <w:color w:val="0070C0"/>
              </w:rPr>
              <w:t>).</w:t>
            </w:r>
          </w:p>
        </w:tc>
      </w:tr>
      <w:tr w:rsidR="002C32DD" w:rsidTr="00027FF3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32DD" w:rsidRPr="006D088F" w:rsidRDefault="002C32DD" w:rsidP="002C32DD">
            <w:pPr>
              <w:pStyle w:val="PargrafodaLista"/>
              <w:spacing w:after="0" w:line="312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6D088F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32DD" w:rsidRPr="000A7835" w:rsidRDefault="002C32DD" w:rsidP="00EF31E2">
            <w:pPr>
              <w:pStyle w:val="PargrafodaLista"/>
              <w:spacing w:after="0" w:line="312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0A7835">
              <w:rPr>
                <w:rFonts w:ascii="Arial" w:hAnsi="Arial" w:cs="Arial"/>
                <w:color w:val="0070C0"/>
              </w:rPr>
              <w:t xml:space="preserve">A expressão algébrica é da forma </w:t>
            </w:r>
            <w:r w:rsidRPr="000A7835">
              <w:rPr>
                <w:rFonts w:ascii="Arial" w:hAnsi="Arial" w:cs="Arial"/>
                <w:position w:val="-10"/>
                <w:sz w:val="24"/>
                <w:szCs w:val="24"/>
              </w:rPr>
              <w:object w:dxaOrig="680" w:dyaOrig="320">
                <v:shape id="_x0000_i1119" type="#_x0000_t75" style="width:33.85pt;height:16.1pt" o:ole="">
                  <v:imagedata r:id="rId187" o:title=""/>
                </v:shape>
                <o:OLEObject Type="Embed" ProgID="Equation.DSMT4" ShapeID="_x0000_i1119" DrawAspect="Content" ObjectID="_1636725997" r:id="rId188"/>
              </w:object>
            </w:r>
          </w:p>
        </w:tc>
      </w:tr>
      <w:tr w:rsidR="002C32DD" w:rsidTr="00027FF3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32DD" w:rsidRPr="006D088F" w:rsidRDefault="002C32DD" w:rsidP="00EF31E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32DD" w:rsidRDefault="002C32DD" w:rsidP="00EF31E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A constante </w:t>
            </w:r>
            <w:r w:rsidRPr="00DA6926">
              <w:rPr>
                <w:rFonts w:ascii="Arial" w:hAnsi="Arial" w:cs="Arial"/>
                <w:color w:val="0070C0"/>
              </w:rPr>
              <w:t>k</w:t>
            </w:r>
            <w:r>
              <w:rPr>
                <w:rFonts w:ascii="Arial" w:hAnsi="Arial" w:cs="Arial"/>
                <w:color w:val="0070C0"/>
              </w:rPr>
              <w:t xml:space="preserve"> calcula-se pelo quociente entre a ordenada e abcissa de um ponto da reta.</w:t>
            </w:r>
          </w:p>
        </w:tc>
      </w:tr>
      <w:tr w:rsidR="002C32DD" w:rsidTr="00027FF3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32DD" w:rsidRPr="006D088F" w:rsidRDefault="002C32DD" w:rsidP="00EF31E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32DD" w:rsidRDefault="002C32DD" w:rsidP="00EF31E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Usando o ponto </w:t>
            </w:r>
            <w:r w:rsidR="00EF31E2" w:rsidRPr="00EF31E2">
              <w:rPr>
                <w:rFonts w:ascii="Arial" w:hAnsi="Arial" w:cs="Arial"/>
                <w:color w:val="BFBFBF"/>
                <w:position w:val="-12"/>
              </w:rPr>
              <w:object w:dxaOrig="680" w:dyaOrig="360">
                <v:shape id="_x0000_i1120" type="#_x0000_t75" style="width:33.85pt;height:17.75pt" o:ole="">
                  <v:imagedata r:id="rId189" o:title=""/>
                </v:shape>
                <o:OLEObject Type="Embed" ProgID="Equation.DSMT4" ShapeID="_x0000_i1120" DrawAspect="Content" ObjectID="_1636725998" r:id="rId190"/>
              </w:object>
            </w:r>
            <w:r w:rsidRPr="000A7835">
              <w:rPr>
                <w:rFonts w:ascii="Arial" w:hAnsi="Arial" w:cs="Arial"/>
                <w:color w:val="0070C0"/>
              </w:rPr>
              <w:t xml:space="preserve"> temos </w:t>
            </w:r>
            <w:r w:rsidR="00EF31E2" w:rsidRPr="00EF31E2">
              <w:rPr>
                <w:rFonts w:ascii="Arial" w:hAnsi="Arial" w:cs="Arial"/>
                <w:color w:val="BFBFBF"/>
                <w:position w:val="-22"/>
              </w:rPr>
              <w:object w:dxaOrig="900" w:dyaOrig="580">
                <v:shape id="_x0000_i1121" type="#_x0000_t75" style="width:45.15pt;height:29pt" o:ole="">
                  <v:imagedata r:id="rId191" o:title=""/>
                </v:shape>
                <o:OLEObject Type="Embed" ProgID="Equation.DSMT4" ShapeID="_x0000_i1121" DrawAspect="Content" ObjectID="_1636725999" r:id="rId192"/>
              </w:object>
            </w:r>
          </w:p>
        </w:tc>
      </w:tr>
      <w:tr w:rsidR="002C32DD" w:rsidTr="00027FF3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32DD" w:rsidRPr="006D088F" w:rsidRDefault="002C32DD" w:rsidP="00EF31E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32DD" w:rsidRDefault="002C32DD" w:rsidP="00EF31E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A expressão algébrica </w:t>
            </w:r>
            <w:r w:rsidR="00EF31E2">
              <w:rPr>
                <w:rFonts w:ascii="Arial" w:hAnsi="Arial" w:cs="Arial"/>
                <w:color w:val="0070C0"/>
              </w:rPr>
              <w:t xml:space="preserve">da função é </w:t>
            </w:r>
            <w:r w:rsidR="00EF31E2" w:rsidRPr="009711AE">
              <w:rPr>
                <w:rFonts w:ascii="Arial" w:hAnsi="Arial" w:cs="Arial"/>
                <w:color w:val="BFBFBF"/>
                <w:position w:val="-14"/>
              </w:rPr>
              <w:object w:dxaOrig="1040" w:dyaOrig="400">
                <v:shape id="_x0000_i1122" type="#_x0000_t75" style="width:52.1pt;height:19.9pt" o:ole="">
                  <v:imagedata r:id="rId193" o:title=""/>
                </v:shape>
                <o:OLEObject Type="Embed" ProgID="Equation.DSMT4" ShapeID="_x0000_i1122" DrawAspect="Content" ObjectID="_1636726000" r:id="rId194"/>
              </w:object>
            </w:r>
          </w:p>
        </w:tc>
      </w:tr>
    </w:tbl>
    <w:p w:rsidR="00B859FA" w:rsidRPr="0079484F" w:rsidRDefault="001A0A58" w:rsidP="00B859FA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 w:rsidRPr="001A0A58">
        <w:rPr>
          <w:rFonts w:ascii="Arial" w:hAnsi="Arial" w:cs="Arial"/>
        </w:rPr>
        <w:t xml:space="preserve">Mostra que a função </w:t>
      </w:r>
      <w:r w:rsidRPr="00AA6BDC">
        <w:rPr>
          <w:rFonts w:ascii="Arial" w:hAnsi="Arial" w:cs="Arial"/>
          <w:position w:val="-10"/>
        </w:rPr>
        <w:object w:dxaOrig="240" w:dyaOrig="320">
          <v:shape id="_x0000_i1123" type="#_x0000_t75" style="width:11.8pt;height:16.1pt" o:ole="">
            <v:imagedata r:id="rId168" o:title=""/>
          </v:shape>
          <o:OLEObject Type="Embed" ProgID="Equation.DSMT4" ShapeID="_x0000_i1123" DrawAspect="Content" ObjectID="_1636726001" r:id="rId195"/>
        </w:object>
      </w:r>
      <w:r>
        <w:rPr>
          <w:rFonts w:ascii="Arial" w:hAnsi="Arial" w:cs="Arial"/>
        </w:rPr>
        <w:t xml:space="preserve"> tem expressão algébrica </w:t>
      </w:r>
      <w:r w:rsidR="002259D9" w:rsidRPr="009711AE">
        <w:rPr>
          <w:rFonts w:ascii="Arial" w:hAnsi="Arial" w:cs="Arial"/>
          <w:position w:val="-14"/>
        </w:rPr>
        <w:object w:dxaOrig="1520" w:dyaOrig="400">
          <v:shape id="_x0000_i1124" type="#_x0000_t75" style="width:75.75pt;height:19.9pt" o:ole="">
            <v:imagedata r:id="rId196" o:title=""/>
          </v:shape>
          <o:OLEObject Type="Embed" ProgID="Equation.DSMT4" ShapeID="_x0000_i1124" DrawAspect="Content" ObjectID="_1636726002" r:id="rId197"/>
        </w:object>
      </w:r>
      <w:r>
        <w:rPr>
          <w:rFonts w:ascii="Arial" w:hAnsi="Arial" w:cs="Arial"/>
        </w:rPr>
        <w:t>.</w:t>
      </w:r>
    </w:p>
    <w:tbl>
      <w:tblPr>
        <w:tblStyle w:val="Tabelacomgrelha"/>
        <w:tblW w:w="0" w:type="auto"/>
        <w:tblLook w:val="04A0"/>
      </w:tblPr>
      <w:tblGrid>
        <w:gridCol w:w="674"/>
        <w:gridCol w:w="9180"/>
      </w:tblGrid>
      <w:tr w:rsidR="0079484F" w:rsidTr="00027FF3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484F" w:rsidRPr="006D088F" w:rsidRDefault="0079484F" w:rsidP="0079484F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 w:rsidRPr="006D088F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484F" w:rsidRPr="0079484F" w:rsidRDefault="0079484F" w:rsidP="0079484F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79484F">
              <w:rPr>
                <w:rFonts w:ascii="Arial" w:hAnsi="Arial" w:cs="Arial"/>
                <w:color w:val="0070C0"/>
              </w:rPr>
              <w:t xml:space="preserve">Trata-se de uma função afim, cuja expressão é da forma </w:t>
            </w:r>
            <w:r w:rsidRPr="0079484F">
              <w:rPr>
                <w:rFonts w:ascii="Arial" w:hAnsi="Arial" w:cs="Arial"/>
                <w:color w:val="0070C0"/>
                <w:position w:val="-14"/>
              </w:rPr>
              <w:object w:dxaOrig="1380" w:dyaOrig="400">
                <v:shape id="_x0000_i1125" type="#_x0000_t75" style="width:68.8pt;height:19.9pt" o:ole="">
                  <v:imagedata r:id="rId198" o:title=""/>
                </v:shape>
                <o:OLEObject Type="Embed" ProgID="Equation.DSMT4" ShapeID="_x0000_i1125" DrawAspect="Content" ObjectID="_1636726003" r:id="rId199"/>
              </w:object>
            </w:r>
          </w:p>
        </w:tc>
      </w:tr>
      <w:tr w:rsidR="0079484F" w:rsidTr="00027FF3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484F" w:rsidRPr="006D088F" w:rsidRDefault="0079484F" w:rsidP="0079484F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6D088F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484F" w:rsidRPr="0079484F" w:rsidRDefault="0079484F" w:rsidP="0079484F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79484F">
              <w:rPr>
                <w:rFonts w:ascii="Arial" w:hAnsi="Arial" w:cs="Arial"/>
                <w:color w:val="0070C0"/>
              </w:rPr>
              <w:t xml:space="preserve">Temos </w:t>
            </w:r>
            <w:r w:rsidRPr="0079484F">
              <w:rPr>
                <w:rFonts w:ascii="Arial" w:hAnsi="Arial" w:cs="Arial"/>
                <w:color w:val="0070C0"/>
                <w:position w:val="-6"/>
              </w:rPr>
              <w:object w:dxaOrig="560" w:dyaOrig="279">
                <v:shape id="_x0000_i1126" type="#_x0000_t75" style="width:27.95pt;height:13.95pt" o:ole="">
                  <v:imagedata r:id="rId200" o:title=""/>
                </v:shape>
                <o:OLEObject Type="Embed" ProgID="Equation.DSMT4" ShapeID="_x0000_i1126" DrawAspect="Content" ObjectID="_1636726004" r:id="rId201"/>
              </w:object>
            </w:r>
            <w:r w:rsidRPr="0079484F">
              <w:rPr>
                <w:rFonts w:ascii="Arial" w:hAnsi="Arial" w:cs="Arial"/>
                <w:color w:val="0070C0"/>
              </w:rPr>
              <w:t xml:space="preserve"> (ordenada na origem), pois </w:t>
            </w:r>
            <w:r w:rsidRPr="0079484F">
              <w:rPr>
                <w:rFonts w:ascii="Arial" w:hAnsi="Arial" w:cs="Arial"/>
                <w:color w:val="0070C0"/>
                <w:position w:val="-12"/>
              </w:rPr>
              <w:object w:dxaOrig="720" w:dyaOrig="360">
                <v:shape id="_x0000_i1127" type="#_x0000_t75" style="width:36pt;height:17.75pt" o:ole="">
                  <v:imagedata r:id="rId202" o:title=""/>
                </v:shape>
                <o:OLEObject Type="Embed" ProgID="Equation.DSMT4" ShapeID="_x0000_i1127" DrawAspect="Content" ObjectID="_1636726005" r:id="rId203"/>
              </w:object>
            </w:r>
            <w:r w:rsidRPr="0079484F">
              <w:rPr>
                <w:rFonts w:ascii="Arial" w:hAnsi="Arial" w:cs="Arial"/>
                <w:color w:val="0070C0"/>
              </w:rPr>
              <w:t xml:space="preserve"> é um ponto do gráfico.</w:t>
            </w:r>
          </w:p>
        </w:tc>
      </w:tr>
      <w:tr w:rsidR="0079484F" w:rsidTr="00027FF3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484F" w:rsidRPr="006D088F" w:rsidRDefault="0079484F" w:rsidP="0079484F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484F" w:rsidRPr="0079484F" w:rsidRDefault="0079484F" w:rsidP="0079484F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79484F">
              <w:rPr>
                <w:rFonts w:ascii="Arial" w:hAnsi="Arial" w:cs="Arial"/>
                <w:color w:val="0070C0"/>
              </w:rPr>
              <w:t xml:space="preserve">Para calcular o </w:t>
            </w:r>
            <w:r w:rsidRPr="00EC56C8">
              <w:rPr>
                <w:rFonts w:ascii="Arial" w:hAnsi="Arial" w:cs="Arial"/>
                <w:color w:val="0070C0"/>
                <w:u w:val="single"/>
              </w:rPr>
              <w:t>declive</w:t>
            </w:r>
            <w:r w:rsidRPr="0079484F">
              <w:rPr>
                <w:rFonts w:ascii="Arial" w:hAnsi="Arial" w:cs="Arial"/>
                <w:color w:val="0070C0"/>
              </w:rPr>
              <w:t xml:space="preserve"> usamos a fórmula </w:t>
            </w:r>
            <w:r w:rsidRPr="0079484F">
              <w:rPr>
                <w:rFonts w:ascii="Arial" w:hAnsi="Arial" w:cs="Arial"/>
                <w:color w:val="0070C0"/>
                <w:position w:val="-28"/>
              </w:rPr>
              <w:object w:dxaOrig="1040" w:dyaOrig="639">
                <v:shape id="_x0000_i1128" type="#_x0000_t75" style="width:52.1pt;height:31.7pt" o:ole="">
                  <v:imagedata r:id="rId204" o:title=""/>
                </v:shape>
                <o:OLEObject Type="Embed" ProgID="Equation.DSMT4" ShapeID="_x0000_i1128" DrawAspect="Content" ObjectID="_1636726006" r:id="rId205"/>
              </w:object>
            </w:r>
            <w:r w:rsidRPr="0079484F">
              <w:rPr>
                <w:rFonts w:ascii="Arial" w:hAnsi="Arial" w:cs="Arial"/>
                <w:color w:val="0070C0"/>
              </w:rPr>
              <w:t xml:space="preserve"> e os pontos </w:t>
            </w:r>
            <w:r w:rsidRPr="0079484F">
              <w:rPr>
                <w:rFonts w:ascii="Arial" w:hAnsi="Arial" w:cs="Arial"/>
                <w:color w:val="0070C0"/>
                <w:position w:val="-12"/>
              </w:rPr>
              <w:object w:dxaOrig="720" w:dyaOrig="360">
                <v:shape id="_x0000_i1129" type="#_x0000_t75" style="width:36pt;height:17.75pt" o:ole="">
                  <v:imagedata r:id="rId202" o:title=""/>
                </v:shape>
                <o:OLEObject Type="Embed" ProgID="Equation.DSMT4" ShapeID="_x0000_i1129" DrawAspect="Content" ObjectID="_1636726007" r:id="rId206"/>
              </w:object>
            </w:r>
            <w:r w:rsidRPr="0079484F">
              <w:rPr>
                <w:rFonts w:ascii="Arial" w:hAnsi="Arial" w:cs="Arial"/>
                <w:color w:val="0070C0"/>
              </w:rPr>
              <w:t xml:space="preserve"> </w:t>
            </w:r>
            <w:proofErr w:type="gramStart"/>
            <w:r w:rsidRPr="0079484F">
              <w:rPr>
                <w:rFonts w:ascii="Arial" w:hAnsi="Arial" w:cs="Arial"/>
                <w:color w:val="0070C0"/>
              </w:rPr>
              <w:t>e</w:t>
            </w:r>
            <w:proofErr w:type="gramEnd"/>
            <w:r w:rsidRPr="0079484F">
              <w:rPr>
                <w:rFonts w:ascii="Arial" w:hAnsi="Arial" w:cs="Arial"/>
                <w:color w:val="0070C0"/>
              </w:rPr>
              <w:t xml:space="preserve"> </w:t>
            </w:r>
            <w:r w:rsidRPr="0079484F">
              <w:rPr>
                <w:rFonts w:ascii="Arial" w:hAnsi="Arial" w:cs="Arial"/>
                <w:color w:val="0070C0"/>
                <w:position w:val="-12"/>
              </w:rPr>
              <w:object w:dxaOrig="680" w:dyaOrig="360">
                <v:shape id="_x0000_i1130" type="#_x0000_t75" style="width:33.85pt;height:17.75pt" o:ole="">
                  <v:imagedata r:id="rId207" o:title=""/>
                </v:shape>
                <o:OLEObject Type="Embed" ProgID="Equation.DSMT4" ShapeID="_x0000_i1130" DrawAspect="Content" ObjectID="_1636726008" r:id="rId208"/>
              </w:object>
            </w:r>
          </w:p>
        </w:tc>
      </w:tr>
      <w:tr w:rsidR="0079484F" w:rsidTr="00027FF3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484F" w:rsidRPr="006D088F" w:rsidRDefault="0079484F" w:rsidP="0079484F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484F" w:rsidRDefault="0079484F" w:rsidP="0079484F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Assim, </w:t>
            </w:r>
            <w:r w:rsidRPr="0079484F">
              <w:rPr>
                <w:rFonts w:ascii="Arial" w:hAnsi="Arial" w:cs="Arial"/>
                <w:color w:val="0070C0"/>
                <w:position w:val="-22"/>
              </w:rPr>
              <w:object w:dxaOrig="1840" w:dyaOrig="580">
                <v:shape id="_x0000_i1131" type="#_x0000_t75" style="width:91.9pt;height:29pt" o:ole="">
                  <v:imagedata r:id="rId209" o:title=""/>
                </v:shape>
                <o:OLEObject Type="Embed" ProgID="Equation.DSMT4" ShapeID="_x0000_i1131" DrawAspect="Content" ObjectID="_1636726009" r:id="rId210"/>
              </w:object>
            </w:r>
          </w:p>
        </w:tc>
      </w:tr>
      <w:tr w:rsidR="0079484F" w:rsidTr="00027FF3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484F" w:rsidRPr="006D088F" w:rsidRDefault="0079484F" w:rsidP="0079484F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484F" w:rsidRDefault="0079484F" w:rsidP="0079484F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Portanto, a expressão algébrica da função é </w:t>
            </w:r>
            <w:r w:rsidRPr="009711AE">
              <w:rPr>
                <w:rFonts w:ascii="Arial" w:hAnsi="Arial" w:cs="Arial"/>
                <w:color w:val="BFBFBF"/>
                <w:position w:val="-14"/>
              </w:rPr>
              <w:object w:dxaOrig="1560" w:dyaOrig="400">
                <v:shape id="_x0000_i1132" type="#_x0000_t75" style="width:77.9pt;height:19.9pt" o:ole="">
                  <v:imagedata r:id="rId211" o:title=""/>
                </v:shape>
                <o:OLEObject Type="Embed" ProgID="Equation.DSMT4" ShapeID="_x0000_i1132" DrawAspect="Content" ObjectID="_1636726010" r:id="rId212"/>
              </w:object>
            </w:r>
          </w:p>
        </w:tc>
      </w:tr>
    </w:tbl>
    <w:p w:rsidR="00977A31" w:rsidRDefault="006B4567" w:rsidP="006B4567">
      <w:pPr>
        <w:pStyle w:val="PargrafodaLista"/>
        <w:numPr>
          <w:ilvl w:val="1"/>
          <w:numId w:val="33"/>
        </w:numPr>
        <w:spacing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6B4567">
        <w:rPr>
          <w:rFonts w:ascii="Arial" w:hAnsi="Arial" w:cs="Arial"/>
        </w:rPr>
        <w:t>etermina o valor da expressão:</w:t>
      </w:r>
    </w:p>
    <w:p w:rsidR="006B4567" w:rsidRPr="006B4567" w:rsidRDefault="00FC71B8" w:rsidP="00FC71B8">
      <w:pPr>
        <w:pStyle w:val="PargrafodaLista"/>
        <w:spacing w:after="0" w:line="360" w:lineRule="auto"/>
        <w:ind w:left="567" w:firstLine="142"/>
        <w:jc w:val="both"/>
        <w:rPr>
          <w:rFonts w:ascii="Arial" w:hAnsi="Arial" w:cs="Arial"/>
        </w:rPr>
      </w:pPr>
      <w:r w:rsidRPr="009711AE">
        <w:rPr>
          <w:position w:val="-14"/>
        </w:rPr>
        <w:object w:dxaOrig="2240" w:dyaOrig="400">
          <v:shape id="_x0000_i1133" type="#_x0000_t75" style="width:111.75pt;height:19.9pt" o:ole="">
            <v:imagedata r:id="rId213" o:title=""/>
          </v:shape>
          <o:OLEObject Type="Embed" ProgID="Equation.DSMT4" ShapeID="_x0000_i1133" DrawAspect="Content" ObjectID="_1636726011" r:id="rId214"/>
        </w:object>
      </w:r>
    </w:p>
    <w:tbl>
      <w:tblPr>
        <w:tblStyle w:val="Tabelacomgrelha"/>
        <w:tblW w:w="0" w:type="auto"/>
        <w:tblLook w:val="04A0"/>
      </w:tblPr>
      <w:tblGrid>
        <w:gridCol w:w="674"/>
        <w:gridCol w:w="9180"/>
      </w:tblGrid>
      <w:tr w:rsidR="00F359FF" w:rsidTr="00027FF3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59FF" w:rsidRPr="006D088F" w:rsidRDefault="00F359FF" w:rsidP="00027FF3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 w:rsidRPr="006D088F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59FF" w:rsidRPr="0079484F" w:rsidRDefault="00F359FF" w:rsidP="00027FF3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F359FF">
              <w:rPr>
                <w:rFonts w:ascii="Arial" w:hAnsi="Arial" w:cs="Arial"/>
                <w:color w:val="0070C0"/>
                <w:position w:val="-12"/>
              </w:rPr>
              <w:object w:dxaOrig="1540" w:dyaOrig="360">
                <v:shape id="_x0000_i1134" type="#_x0000_t75" style="width:76.85pt;height:17.75pt" o:ole="">
                  <v:imagedata r:id="rId215" o:title=""/>
                </v:shape>
                <o:OLEObject Type="Embed" ProgID="Equation.DSMT4" ShapeID="_x0000_i1134" DrawAspect="Content" ObjectID="_1636726012" r:id="rId216"/>
              </w:object>
            </w:r>
          </w:p>
        </w:tc>
      </w:tr>
      <w:tr w:rsidR="00F359FF" w:rsidTr="00027FF3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59FF" w:rsidRPr="006D088F" w:rsidRDefault="00F359FF" w:rsidP="00027FF3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6D088F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59FF" w:rsidRPr="0079484F" w:rsidRDefault="00FC71B8" w:rsidP="00F359FF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FC71B8">
              <w:rPr>
                <w:rFonts w:ascii="Arial" w:hAnsi="Arial" w:cs="Arial"/>
                <w:position w:val="-12"/>
              </w:rPr>
              <w:object w:dxaOrig="2600" w:dyaOrig="400">
                <v:shape id="_x0000_i1135" type="#_x0000_t75" style="width:131.1pt;height:19.9pt" o:ole="">
                  <v:imagedata r:id="rId217" o:title=""/>
                </v:shape>
                <o:OLEObject Type="Embed" ProgID="Equation.DSMT4" ShapeID="_x0000_i1135" DrawAspect="Content" ObjectID="_1636726013" r:id="rId218"/>
              </w:object>
            </w:r>
          </w:p>
        </w:tc>
      </w:tr>
      <w:tr w:rsidR="00F359FF" w:rsidTr="00027FF3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59FF" w:rsidRPr="006D088F" w:rsidRDefault="00F359FF" w:rsidP="00027FF3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59FF" w:rsidRPr="0079484F" w:rsidRDefault="00F359FF" w:rsidP="00F359FF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79484F">
              <w:rPr>
                <w:rFonts w:ascii="Arial" w:hAnsi="Arial" w:cs="Arial"/>
                <w:color w:val="0070C0"/>
              </w:rPr>
              <w:t xml:space="preserve"> </w:t>
            </w:r>
            <w:r w:rsidR="00FC71B8" w:rsidRPr="00FC71B8">
              <w:rPr>
                <w:position w:val="-12"/>
              </w:rPr>
              <w:object w:dxaOrig="1380" w:dyaOrig="360">
                <v:shape id="_x0000_i1136" type="#_x0000_t75" style="width:68.8pt;height:17.75pt" o:ole="">
                  <v:imagedata r:id="rId219" o:title=""/>
                </v:shape>
                <o:OLEObject Type="Embed" ProgID="Equation.DSMT4" ShapeID="_x0000_i1136" DrawAspect="Content" ObjectID="_1636726014" r:id="rId220"/>
              </w:object>
            </w:r>
          </w:p>
        </w:tc>
      </w:tr>
      <w:tr w:rsidR="00F359FF" w:rsidTr="00027FF3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59FF" w:rsidRDefault="00FC71B8" w:rsidP="00027FF3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59FF" w:rsidRPr="0079484F" w:rsidRDefault="00F359FF" w:rsidP="00F359FF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Portanto, </w:t>
            </w:r>
            <w:r w:rsidR="00FC71B8" w:rsidRPr="00FC71B8">
              <w:rPr>
                <w:position w:val="-12"/>
              </w:rPr>
              <w:object w:dxaOrig="3460" w:dyaOrig="360">
                <v:shape id="_x0000_i1137" type="#_x0000_t75" style="width:172.5pt;height:17.75pt" o:ole="">
                  <v:imagedata r:id="rId221" o:title=""/>
                </v:shape>
                <o:OLEObject Type="Embed" ProgID="Equation.DSMT4" ShapeID="_x0000_i1137" DrawAspect="Content" ObjectID="_1636726015" r:id="rId222"/>
              </w:object>
            </w:r>
          </w:p>
        </w:tc>
      </w:tr>
    </w:tbl>
    <w:p w:rsidR="002259D9" w:rsidRPr="009711AE" w:rsidRDefault="00D81BFB" w:rsidP="006B4567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Como vês, os gráficos das</w:t>
      </w:r>
      <w:r w:rsidR="002259D9" w:rsidRPr="009711AE">
        <w:rPr>
          <w:rFonts w:ascii="Arial" w:hAnsi="Arial" w:cs="Arial"/>
        </w:rPr>
        <w:t xml:space="preserve"> funções</w:t>
      </w:r>
      <w:r w:rsidR="002259D9">
        <w:rPr>
          <w:rFonts w:ascii="Arial" w:hAnsi="Arial" w:cs="Arial"/>
        </w:rPr>
        <w:t xml:space="preserve"> </w:t>
      </w:r>
      <w:r w:rsidR="002259D9" w:rsidRPr="00AA6BDC">
        <w:rPr>
          <w:rFonts w:ascii="Arial" w:hAnsi="Arial" w:cs="Arial"/>
          <w:position w:val="-10"/>
        </w:rPr>
        <w:object w:dxaOrig="220" w:dyaOrig="260">
          <v:shape id="_x0000_i1138" type="#_x0000_t75" style="width:11.3pt;height:12.9pt" o:ole="">
            <v:imagedata r:id="rId170" o:title=""/>
          </v:shape>
          <o:OLEObject Type="Embed" ProgID="Equation.DSMT4" ShapeID="_x0000_i1138" DrawAspect="Content" ObjectID="_1636726016" r:id="rId223"/>
        </w:object>
      </w:r>
      <w:r w:rsidR="002259D9">
        <w:rPr>
          <w:rFonts w:ascii="Arial" w:hAnsi="Arial" w:cs="Arial"/>
        </w:rPr>
        <w:t xml:space="preserve"> e </w:t>
      </w:r>
      <w:r w:rsidR="002259D9" w:rsidRPr="00A02B65">
        <w:rPr>
          <w:rFonts w:ascii="Arial" w:hAnsi="Arial" w:cs="Arial"/>
          <w:position w:val="-6"/>
        </w:rPr>
        <w:object w:dxaOrig="200" w:dyaOrig="279">
          <v:shape id="_x0000_i1139" type="#_x0000_t75" style="width:10.2pt;height:13.95pt" o:ole="">
            <v:imagedata r:id="rId172" o:title=""/>
          </v:shape>
          <o:OLEObject Type="Embed" ProgID="Equation.DSMT4" ShapeID="_x0000_i1139" DrawAspect="Content" ObjectID="_1636726017" r:id="rId224"/>
        </w:object>
      </w:r>
      <w:r w:rsidR="002259D9">
        <w:rPr>
          <w:rFonts w:ascii="Arial" w:hAnsi="Arial" w:cs="Arial"/>
        </w:rPr>
        <w:t xml:space="preserve"> </w:t>
      </w:r>
      <w:r w:rsidR="002259D9" w:rsidRPr="009711AE">
        <w:rPr>
          <w:rFonts w:ascii="Arial" w:hAnsi="Arial" w:cs="Arial"/>
        </w:rPr>
        <w:t>intersetam-se em dois pontos.</w:t>
      </w:r>
    </w:p>
    <w:p w:rsidR="002259D9" w:rsidRPr="009711AE" w:rsidRDefault="002259D9" w:rsidP="002259D9">
      <w:pPr>
        <w:spacing w:before="120" w:after="0" w:line="288" w:lineRule="auto"/>
        <w:ind w:left="567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Determina, analiticamente, as abcissas desses dois pontos.</w:t>
      </w:r>
    </w:p>
    <w:tbl>
      <w:tblPr>
        <w:tblStyle w:val="Tabelacomgrelha"/>
        <w:tblW w:w="0" w:type="auto"/>
        <w:tblLook w:val="04A0"/>
      </w:tblPr>
      <w:tblGrid>
        <w:gridCol w:w="674"/>
        <w:gridCol w:w="9180"/>
      </w:tblGrid>
      <w:tr w:rsidR="00632888" w:rsidTr="00281E0B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888" w:rsidRPr="006D088F" w:rsidRDefault="00632888" w:rsidP="00281E0B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 w:rsidRPr="006D088F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888" w:rsidRPr="0079484F" w:rsidRDefault="00632888" w:rsidP="00281E0B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Para descobrir os valores de </w:t>
            </w:r>
            <w:r w:rsidRPr="0079484F">
              <w:rPr>
                <w:rFonts w:ascii="Arial" w:hAnsi="Arial" w:cs="Arial"/>
                <w:color w:val="0070C0"/>
                <w:position w:val="-6"/>
              </w:rPr>
              <w:object w:dxaOrig="200" w:dyaOrig="220">
                <v:shape id="_x0000_i1140" type="#_x0000_t75" style="width:10.2pt;height:10.75pt" o:ole="">
                  <v:imagedata r:id="rId225" o:title=""/>
                </v:shape>
                <o:OLEObject Type="Embed" ProgID="Equation.DSMT4" ShapeID="_x0000_i1140" DrawAspect="Content" ObjectID="_1636726018" r:id="rId226"/>
              </w:object>
            </w:r>
            <w:r>
              <w:rPr>
                <w:rFonts w:ascii="Arial" w:hAnsi="Arial" w:cs="Arial"/>
                <w:color w:val="0070C0"/>
              </w:rPr>
              <w:t xml:space="preserve"> temos de resolver a equação</w:t>
            </w:r>
            <w:r w:rsidRPr="0079484F">
              <w:rPr>
                <w:rFonts w:ascii="Arial" w:hAnsi="Arial" w:cs="Arial"/>
                <w:color w:val="0070C0"/>
              </w:rPr>
              <w:t xml:space="preserve"> </w:t>
            </w:r>
            <w:r w:rsidRPr="0079484F">
              <w:rPr>
                <w:rFonts w:ascii="Arial" w:hAnsi="Arial" w:cs="Arial"/>
                <w:color w:val="0070C0"/>
                <w:position w:val="-14"/>
              </w:rPr>
              <w:object w:dxaOrig="1260" w:dyaOrig="400">
                <v:shape id="_x0000_i1141" type="#_x0000_t75" style="width:62.85pt;height:19.9pt" o:ole="">
                  <v:imagedata r:id="rId227" o:title=""/>
                </v:shape>
                <o:OLEObject Type="Embed" ProgID="Equation.DSMT4" ShapeID="_x0000_i1141" DrawAspect="Content" ObjectID="_1636726019" r:id="rId228"/>
              </w:object>
            </w:r>
          </w:p>
        </w:tc>
      </w:tr>
      <w:tr w:rsidR="00632888" w:rsidTr="00281E0B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888" w:rsidRPr="006D088F" w:rsidRDefault="00632888" w:rsidP="00281E0B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(5</w:t>
            </w:r>
            <w:r w:rsidRPr="006D088F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888" w:rsidRPr="0079484F" w:rsidRDefault="00632888" w:rsidP="00632888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79484F">
              <w:rPr>
                <w:rFonts w:ascii="Arial" w:hAnsi="Arial" w:cs="Arial"/>
                <w:color w:val="0070C0"/>
              </w:rPr>
              <w:t xml:space="preserve">Temos </w:t>
            </w:r>
            <w:r w:rsidRPr="0079484F">
              <w:rPr>
                <w:rFonts w:ascii="Arial" w:hAnsi="Arial" w:cs="Arial"/>
                <w:color w:val="0070C0"/>
                <w:position w:val="-6"/>
              </w:rPr>
              <w:object w:dxaOrig="940" w:dyaOrig="320">
                <v:shape id="_x0000_i1142" type="#_x0000_t75" style="width:46.75pt;height:16.1pt" o:ole="">
                  <v:imagedata r:id="rId229" o:title=""/>
                </v:shape>
                <o:OLEObject Type="Embed" ProgID="Equation.DSMT4" ShapeID="_x0000_i1142" DrawAspect="Content" ObjectID="_1636726020" r:id="rId230"/>
              </w:objec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79484F">
              <w:rPr>
                <w:rFonts w:ascii="Arial" w:hAnsi="Arial" w:cs="Arial"/>
                <w:color w:val="0070C0"/>
                <w:position w:val="-6"/>
              </w:rPr>
              <w:object w:dxaOrig="1280" w:dyaOrig="320">
                <v:shape id="_x0000_i1143" type="#_x0000_t75" style="width:63.95pt;height:16.1pt" o:ole="">
                  <v:imagedata r:id="rId231" o:title=""/>
                </v:shape>
                <o:OLEObject Type="Embed" ProgID="Equation.DSMT4" ShapeID="_x0000_i1143" DrawAspect="Content" ObjectID="_1636726021" r:id="rId232"/>
              </w:objec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632888">
              <w:rPr>
                <w:rFonts w:ascii="Arial" w:hAnsi="Arial" w:cs="Arial"/>
                <w:color w:val="0070C0"/>
                <w:position w:val="-14"/>
              </w:rPr>
              <w:object w:dxaOrig="1380" w:dyaOrig="400">
                <v:shape id="_x0000_i1144" type="#_x0000_t75" style="width:68.8pt;height:19.9pt" o:ole="">
                  <v:imagedata r:id="rId233" o:title=""/>
                </v:shape>
                <o:OLEObject Type="Embed" ProgID="Equation.DSMT4" ShapeID="_x0000_i1144" DrawAspect="Content" ObjectID="_1636726022" r:id="rId234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632888">
              <w:rPr>
                <w:rFonts w:ascii="Arial" w:hAnsi="Arial" w:cs="Arial"/>
                <w:color w:val="0070C0"/>
                <w:position w:val="-12"/>
              </w:rPr>
              <w:object w:dxaOrig="1880" w:dyaOrig="360">
                <v:shape id="_x0000_i1145" type="#_x0000_t75" style="width:94.05pt;height:18.25pt" o:ole="">
                  <v:imagedata r:id="rId235" o:title=""/>
                </v:shape>
                <o:OLEObject Type="Embed" ProgID="Equation.DSMT4" ShapeID="_x0000_i1145" DrawAspect="Content" ObjectID="_1636726023" r:id="rId236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632888">
              <w:rPr>
                <w:rFonts w:ascii="Arial" w:hAnsi="Arial" w:cs="Arial"/>
                <w:color w:val="0070C0"/>
                <w:position w:val="-12"/>
              </w:rPr>
              <w:object w:dxaOrig="1420" w:dyaOrig="360">
                <v:shape id="_x0000_i1146" type="#_x0000_t75" style="width:70.95pt;height:18.25pt" o:ole="">
                  <v:imagedata r:id="rId237" o:title=""/>
                </v:shape>
                <o:OLEObject Type="Embed" ProgID="Equation.DSMT4" ShapeID="_x0000_i1146" DrawAspect="Content" ObjectID="_1636726024" r:id="rId238"/>
              </w:object>
            </w:r>
          </w:p>
        </w:tc>
      </w:tr>
      <w:tr w:rsidR="00632888" w:rsidTr="00281E0B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888" w:rsidRPr="006D088F" w:rsidRDefault="00632888" w:rsidP="00281E0B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888" w:rsidRPr="0079484F" w:rsidRDefault="00632888" w:rsidP="00632888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As duas funções intersetam-se n</w:t>
            </w:r>
            <w:r w:rsidRPr="0079484F">
              <w:rPr>
                <w:rFonts w:ascii="Arial" w:hAnsi="Arial" w:cs="Arial"/>
                <w:color w:val="0070C0"/>
              </w:rPr>
              <w:t xml:space="preserve">os pontos </w:t>
            </w:r>
            <w:r>
              <w:rPr>
                <w:rFonts w:ascii="Arial" w:hAnsi="Arial" w:cs="Arial"/>
                <w:color w:val="0070C0"/>
              </w:rPr>
              <w:t xml:space="preserve">de abcissas 0 </w:t>
            </w:r>
            <w:proofErr w:type="gramStart"/>
            <w:r>
              <w:rPr>
                <w:rFonts w:ascii="Arial" w:hAnsi="Arial" w:cs="Arial"/>
                <w:color w:val="0070C0"/>
              </w:rPr>
              <w:t>e</w:t>
            </w:r>
            <w:proofErr w:type="gramEnd"/>
            <w:r>
              <w:rPr>
                <w:rFonts w:ascii="Arial" w:hAnsi="Arial" w:cs="Arial"/>
                <w:color w:val="0070C0"/>
              </w:rPr>
              <w:t xml:space="preserve"> </w:t>
            </w:r>
            <w:r w:rsidRPr="0079484F">
              <w:rPr>
                <w:rFonts w:ascii="Arial" w:hAnsi="Arial" w:cs="Arial"/>
                <w:color w:val="0070C0"/>
                <w:position w:val="-12"/>
              </w:rPr>
              <w:object w:dxaOrig="180" w:dyaOrig="340">
                <v:shape id="_x0000_i1147" type="#_x0000_t75" style="width:9.15pt;height:16.65pt" o:ole="">
                  <v:imagedata r:id="rId239" o:title=""/>
                </v:shape>
                <o:OLEObject Type="Embed" ProgID="Equation.DSMT4" ShapeID="_x0000_i1147" DrawAspect="Content" ObjectID="_1636726025" r:id="rId240"/>
              </w:object>
            </w:r>
          </w:p>
        </w:tc>
      </w:tr>
    </w:tbl>
    <w:p w:rsidR="009711AE" w:rsidRPr="009711AE" w:rsidRDefault="009711AE" w:rsidP="006B4567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  <w:r w:rsidRPr="009711AE">
        <w:rPr>
          <w:noProof/>
          <w:lang w:eastAsia="pt-PT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4925060</wp:posOffset>
            </wp:positionH>
            <wp:positionV relativeFrom="paragraph">
              <wp:posOffset>-42545</wp:posOffset>
            </wp:positionV>
            <wp:extent cx="1181100" cy="1181100"/>
            <wp:effectExtent l="19050" t="0" r="0" b="0"/>
            <wp:wrapSquare wrapText="bothSides"/>
            <wp:docPr id="60" name="Imagem 60" descr="http://t1.gstatic.com/images?q=tbn:pZX1OClCSiYyyM:http://images01.olx.pt/ui/5/73/92/63307192_1-ESTE-NATAL-OFEREcA-UMA-PRENDA-ORIGINAL-.jpg">
              <a:hlinkClick xmlns:a="http://schemas.openxmlformats.org/drawingml/2006/main" r:id="rId2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t1.gstatic.com/images?q=tbn:pZX1OClCSiYyyM:http://images01.olx.pt/ui/5/73/92/63307192_1-ESTE-NATAL-OFEREcA-UMA-PRENDA-ORIGINAL-.jpg">
                      <a:hlinkClick r:id="rId24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2" r:link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711AE">
        <w:rPr>
          <w:rFonts w:ascii="Arial" w:hAnsi="Arial" w:cs="Arial"/>
        </w:rPr>
        <w:t>Os amigos resolveram c</w:t>
      </w:r>
      <w:r w:rsidR="006472D6">
        <w:rPr>
          <w:rFonts w:ascii="Arial" w:hAnsi="Arial" w:cs="Arial"/>
        </w:rPr>
        <w:t>omprar uma prenda para a Luísa</w:t>
      </w:r>
      <w:r w:rsidRPr="009711AE">
        <w:rPr>
          <w:rFonts w:ascii="Arial" w:hAnsi="Arial" w:cs="Arial"/>
        </w:rPr>
        <w:t>, divi</w:t>
      </w:r>
      <w:r w:rsidR="00937A18">
        <w:rPr>
          <w:rFonts w:ascii="Arial" w:hAnsi="Arial" w:cs="Arial"/>
        </w:rPr>
        <w:t>dindo igualmente o seu preço entre</w:t>
      </w:r>
      <w:r w:rsidRPr="009711AE">
        <w:rPr>
          <w:rFonts w:ascii="Arial" w:hAnsi="Arial" w:cs="Arial"/>
        </w:rPr>
        <w:t xml:space="preserve"> todos.</w:t>
      </w:r>
      <w:r w:rsidRPr="009711AE">
        <w:rPr>
          <w:rFonts w:ascii="Arial" w:hAnsi="Arial" w:cs="Arial"/>
          <w:color w:val="000000"/>
        </w:rPr>
        <w:t xml:space="preserve"> </w:t>
      </w:r>
    </w:p>
    <w:p w:rsidR="009711AE" w:rsidRPr="009711AE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  <w:r w:rsidRPr="009711AE">
        <w:rPr>
          <w:rFonts w:ascii="Arial" w:hAnsi="Arial" w:cs="Arial"/>
        </w:rPr>
        <w:t>Inicialmente, apenas quatro amigos participariam na compra da prenda, contribuindo cada um com 5 euros.</w:t>
      </w:r>
    </w:p>
    <w:p w:rsidR="009711AE" w:rsidRPr="009711AE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jc w:val="right"/>
        <w:textAlignment w:val="baseline"/>
        <w:rPr>
          <w:rFonts w:ascii="Arial" w:hAnsi="Arial" w:cs="Arial"/>
          <w:color w:val="BFBFBF"/>
        </w:rPr>
      </w:pPr>
    </w:p>
    <w:p w:rsidR="009711AE" w:rsidRPr="009711AE" w:rsidRDefault="009711AE" w:rsidP="006B4567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9711AE">
        <w:rPr>
          <w:rFonts w:ascii="Arial" w:hAnsi="Arial" w:cs="Arial"/>
        </w:rPr>
        <w:t xml:space="preserve">Passado algum tempo, o número de participantes na compra da prenda </w:t>
      </w:r>
      <w:r w:rsidRPr="009711AE">
        <w:rPr>
          <w:rFonts w:ascii="Arial" w:hAnsi="Arial" w:cs="Arial"/>
          <w:b/>
        </w:rPr>
        <w:t>triplicou</w:t>
      </w:r>
      <w:r w:rsidRPr="009711AE">
        <w:rPr>
          <w:rFonts w:ascii="Arial" w:hAnsi="Arial" w:cs="Arial"/>
        </w:rPr>
        <w:t>.</w:t>
      </w:r>
    </w:p>
    <w:p w:rsidR="009711AE" w:rsidRPr="009711AE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  <w:r w:rsidRPr="009711AE">
        <w:rPr>
          <w:rFonts w:ascii="Arial" w:hAnsi="Arial" w:cs="Arial"/>
        </w:rPr>
        <w:t>O valor com que cada um terá de contribuir …</w:t>
      </w:r>
    </w:p>
    <w:p w:rsidR="009711AE" w:rsidRPr="009711AE" w:rsidRDefault="009711AE" w:rsidP="009711AE">
      <w:pPr>
        <w:spacing w:before="120" w:line="288" w:lineRule="auto"/>
        <w:ind w:firstLine="567"/>
        <w:jc w:val="both"/>
        <w:rPr>
          <w:rFonts w:ascii="Arial" w:hAnsi="Arial" w:cs="Arial"/>
        </w:rPr>
      </w:pPr>
      <w:r w:rsidRPr="009711AE">
        <w:rPr>
          <w:rFonts w:ascii="Arial" w:hAnsi="Arial" w:cs="Arial"/>
          <w:color w:val="808080"/>
        </w:rPr>
        <w:sym w:font="Webdings" w:char="F063"/>
      </w:r>
      <w:r w:rsidRPr="009711AE">
        <w:rPr>
          <w:rFonts w:ascii="Arial" w:hAnsi="Arial" w:cs="Arial"/>
          <w:color w:val="BFBFBF"/>
        </w:rPr>
        <w:t xml:space="preserve"> </w:t>
      </w:r>
      <w:r w:rsidRPr="009711AE">
        <w:rPr>
          <w:rFonts w:ascii="Arial" w:hAnsi="Arial" w:cs="Arial"/>
        </w:rPr>
        <w:t xml:space="preserve">… </w:t>
      </w:r>
      <w:proofErr w:type="gramStart"/>
      <w:r w:rsidRPr="009711AE">
        <w:rPr>
          <w:rFonts w:ascii="Arial" w:hAnsi="Arial" w:cs="Arial"/>
        </w:rPr>
        <w:t>aumenta</w:t>
      </w:r>
      <w:proofErr w:type="gramEnd"/>
      <w:r w:rsidRPr="009711AE">
        <w:rPr>
          <w:rFonts w:ascii="Arial" w:hAnsi="Arial" w:cs="Arial"/>
        </w:rPr>
        <w:t xml:space="preserve"> para o triplo.</w:t>
      </w:r>
      <w:r w:rsidRPr="009711AE">
        <w:rPr>
          <w:rFonts w:ascii="Arial" w:hAnsi="Arial" w:cs="Arial"/>
        </w:rPr>
        <w:tab/>
      </w:r>
      <w:r w:rsidRPr="009711AE">
        <w:rPr>
          <w:rFonts w:ascii="Arial" w:hAnsi="Arial" w:cs="Arial"/>
        </w:rPr>
        <w:tab/>
      </w:r>
      <w:r w:rsidRPr="009711AE">
        <w:rPr>
          <w:rFonts w:ascii="Arial" w:hAnsi="Arial" w:cs="Arial"/>
        </w:rPr>
        <w:tab/>
      </w:r>
      <w:r w:rsidRPr="009711AE">
        <w:rPr>
          <w:rFonts w:ascii="Arial" w:hAnsi="Arial" w:cs="Arial"/>
          <w:color w:val="808080"/>
        </w:rPr>
        <w:sym w:font="Webdings" w:char="F063"/>
      </w:r>
      <w:r w:rsidRPr="009711AE">
        <w:rPr>
          <w:rFonts w:ascii="Arial" w:hAnsi="Arial" w:cs="Arial"/>
          <w:color w:val="BFBFBF"/>
        </w:rPr>
        <w:t xml:space="preserve"> </w:t>
      </w:r>
      <w:r w:rsidRPr="009711AE">
        <w:rPr>
          <w:rFonts w:ascii="Arial" w:hAnsi="Arial" w:cs="Arial"/>
        </w:rPr>
        <w:t xml:space="preserve">… </w:t>
      </w:r>
      <w:proofErr w:type="gramStart"/>
      <w:r w:rsidR="00937A18" w:rsidRPr="009711AE">
        <w:rPr>
          <w:rFonts w:ascii="Arial" w:hAnsi="Arial" w:cs="Arial"/>
        </w:rPr>
        <w:t>aumenta</w:t>
      </w:r>
      <w:proofErr w:type="gramEnd"/>
      <w:r w:rsidR="00937A18" w:rsidRPr="009711AE">
        <w:rPr>
          <w:rFonts w:ascii="Arial" w:hAnsi="Arial" w:cs="Arial"/>
        </w:rPr>
        <w:t xml:space="preserve"> 3 euros.</w:t>
      </w:r>
    </w:p>
    <w:p w:rsidR="009711AE" w:rsidRPr="009711AE" w:rsidRDefault="009711AE" w:rsidP="009711AE">
      <w:pPr>
        <w:spacing w:line="288" w:lineRule="auto"/>
        <w:ind w:firstLine="567"/>
        <w:jc w:val="both"/>
        <w:rPr>
          <w:rFonts w:ascii="Arial" w:hAnsi="Arial" w:cs="Arial"/>
        </w:rPr>
      </w:pPr>
      <w:r w:rsidRPr="009711AE">
        <w:rPr>
          <w:rFonts w:ascii="Arial" w:hAnsi="Arial" w:cs="Arial"/>
          <w:color w:val="808080"/>
        </w:rPr>
        <w:sym w:font="Webdings" w:char="F063"/>
      </w:r>
      <w:r w:rsidRPr="009711AE">
        <w:rPr>
          <w:rFonts w:ascii="Arial" w:hAnsi="Arial" w:cs="Arial"/>
          <w:color w:val="BFBFBF"/>
        </w:rPr>
        <w:t xml:space="preserve"> </w:t>
      </w:r>
      <w:r w:rsidRPr="009711AE">
        <w:rPr>
          <w:rFonts w:ascii="Arial" w:hAnsi="Arial" w:cs="Arial"/>
        </w:rPr>
        <w:t xml:space="preserve">… </w:t>
      </w:r>
      <w:proofErr w:type="gramStart"/>
      <w:r w:rsidR="00937A18" w:rsidRPr="009711AE">
        <w:rPr>
          <w:rFonts w:ascii="Arial" w:hAnsi="Arial" w:cs="Arial"/>
        </w:rPr>
        <w:t>diminui</w:t>
      </w:r>
      <w:proofErr w:type="gramEnd"/>
      <w:r w:rsidR="00937A18" w:rsidRPr="009711AE">
        <w:rPr>
          <w:rFonts w:ascii="Arial" w:hAnsi="Arial" w:cs="Arial"/>
        </w:rPr>
        <w:t xml:space="preserve"> para um terço.</w:t>
      </w:r>
      <w:r w:rsidRPr="009711AE">
        <w:rPr>
          <w:rFonts w:ascii="Arial" w:hAnsi="Arial" w:cs="Arial"/>
        </w:rPr>
        <w:tab/>
      </w:r>
      <w:r w:rsidRPr="009711AE">
        <w:rPr>
          <w:rFonts w:ascii="Arial" w:hAnsi="Arial" w:cs="Arial"/>
        </w:rPr>
        <w:tab/>
      </w:r>
      <w:r w:rsidRPr="009711AE">
        <w:rPr>
          <w:rFonts w:ascii="Arial" w:hAnsi="Arial" w:cs="Arial"/>
        </w:rPr>
        <w:tab/>
      </w:r>
      <w:r w:rsidRPr="009711AE">
        <w:rPr>
          <w:rFonts w:ascii="Arial" w:hAnsi="Arial" w:cs="Arial"/>
          <w:color w:val="808080"/>
        </w:rPr>
        <w:sym w:font="Webdings" w:char="F063"/>
      </w:r>
      <w:r w:rsidRPr="009711AE">
        <w:rPr>
          <w:rFonts w:ascii="Arial" w:hAnsi="Arial" w:cs="Arial"/>
          <w:color w:val="BFBFBF"/>
        </w:rPr>
        <w:t xml:space="preserve"> </w:t>
      </w:r>
      <w:r w:rsidRPr="009711AE">
        <w:rPr>
          <w:rFonts w:ascii="Arial" w:hAnsi="Arial" w:cs="Arial"/>
        </w:rPr>
        <w:t xml:space="preserve">… </w:t>
      </w:r>
      <w:proofErr w:type="gramStart"/>
      <w:r w:rsidRPr="009711AE">
        <w:rPr>
          <w:rFonts w:ascii="Arial" w:hAnsi="Arial" w:cs="Arial"/>
        </w:rPr>
        <w:t>diminui</w:t>
      </w:r>
      <w:proofErr w:type="gramEnd"/>
      <w:r w:rsidRPr="009711AE">
        <w:rPr>
          <w:rFonts w:ascii="Arial" w:hAnsi="Arial" w:cs="Arial"/>
        </w:rPr>
        <w:t xml:space="preserve"> 3 euros.</w:t>
      </w:r>
    </w:p>
    <w:p w:rsidR="009711AE" w:rsidRPr="009711AE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</w:p>
    <w:p w:rsidR="009711AE" w:rsidRPr="009711AE" w:rsidRDefault="009711AE" w:rsidP="006B4567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9711AE">
        <w:rPr>
          <w:rFonts w:ascii="Arial" w:hAnsi="Arial" w:cs="Arial"/>
        </w:rPr>
        <w:t>A tabela seguinte representa a relação entre o número de amigos (</w:t>
      </w:r>
      <w:r w:rsidRPr="009711AE">
        <w:rPr>
          <w:rFonts w:ascii="Times New Roman" w:hAnsi="Times New Roman"/>
          <w:i/>
        </w:rPr>
        <w:t>n</w:t>
      </w:r>
      <w:r w:rsidRPr="009711AE">
        <w:rPr>
          <w:rFonts w:ascii="Arial" w:hAnsi="Arial" w:cs="Arial"/>
        </w:rPr>
        <w:t>) a participar na compra da prenda e o preço (</w:t>
      </w:r>
      <w:r w:rsidRPr="009711AE">
        <w:rPr>
          <w:rFonts w:ascii="Times New Roman" w:hAnsi="Times New Roman"/>
          <w:i/>
        </w:rPr>
        <w:t>p</w:t>
      </w:r>
      <w:r w:rsidRPr="009711AE">
        <w:rPr>
          <w:rFonts w:ascii="Arial" w:hAnsi="Arial" w:cs="Arial"/>
        </w:rPr>
        <w:t>) que cada um pagará.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52"/>
        <w:gridCol w:w="1134"/>
        <w:gridCol w:w="1134"/>
        <w:gridCol w:w="1134"/>
        <w:gridCol w:w="1134"/>
      </w:tblGrid>
      <w:tr w:rsidR="009711AE" w:rsidRPr="009711AE" w:rsidTr="00AA6BDC">
        <w:tc>
          <w:tcPr>
            <w:tcW w:w="2552" w:type="dxa"/>
          </w:tcPr>
          <w:p w:rsidR="009711AE" w:rsidRPr="009711AE" w:rsidRDefault="009711AE" w:rsidP="00AA6BDC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9711AE">
              <w:rPr>
                <w:rFonts w:ascii="Arial" w:hAnsi="Arial" w:cs="Arial"/>
              </w:rPr>
              <w:t>Número de amigos (</w:t>
            </w:r>
            <w:r w:rsidRPr="009711AE">
              <w:rPr>
                <w:rFonts w:ascii="Times New Roman" w:hAnsi="Times New Roman"/>
                <w:i/>
              </w:rPr>
              <w:t>n</w:t>
            </w:r>
            <w:r w:rsidRPr="009711AE">
              <w:rPr>
                <w:rFonts w:ascii="Arial" w:hAnsi="Arial" w:cs="Arial"/>
              </w:rPr>
              <w:t>)</w:t>
            </w:r>
          </w:p>
        </w:tc>
        <w:tc>
          <w:tcPr>
            <w:tcW w:w="1134" w:type="dxa"/>
          </w:tcPr>
          <w:p w:rsidR="009711AE" w:rsidRPr="009711AE" w:rsidRDefault="009711AE" w:rsidP="00AA6BDC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9711AE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9711AE" w:rsidRPr="009711AE" w:rsidRDefault="009711AE" w:rsidP="00AA6BDC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9711AE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:rsidR="009711AE" w:rsidRPr="009711AE" w:rsidRDefault="009711AE" w:rsidP="00AA6BDC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9711AE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</w:tcPr>
          <w:p w:rsidR="009711AE" w:rsidRPr="009711AE" w:rsidRDefault="009711AE" w:rsidP="00AA6BDC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9711AE">
              <w:rPr>
                <w:rFonts w:ascii="Arial" w:hAnsi="Arial" w:cs="Arial"/>
              </w:rPr>
              <w:t>…</w:t>
            </w:r>
          </w:p>
        </w:tc>
      </w:tr>
      <w:tr w:rsidR="009711AE" w:rsidRPr="009711AE" w:rsidTr="00AA6BDC">
        <w:tc>
          <w:tcPr>
            <w:tcW w:w="2552" w:type="dxa"/>
          </w:tcPr>
          <w:p w:rsidR="009711AE" w:rsidRPr="009711AE" w:rsidRDefault="009711AE" w:rsidP="00AA6BDC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9711AE">
              <w:rPr>
                <w:rFonts w:ascii="Arial" w:hAnsi="Arial" w:cs="Arial"/>
              </w:rPr>
              <w:t>Preço por amigo (</w:t>
            </w:r>
            <w:r w:rsidRPr="009711AE">
              <w:rPr>
                <w:rFonts w:ascii="Times New Roman" w:hAnsi="Times New Roman"/>
                <w:i/>
              </w:rPr>
              <w:t>p</w:t>
            </w:r>
            <w:r w:rsidRPr="009711AE">
              <w:rPr>
                <w:rFonts w:ascii="Arial" w:hAnsi="Arial" w:cs="Arial"/>
              </w:rPr>
              <w:t>)</w:t>
            </w:r>
          </w:p>
        </w:tc>
        <w:tc>
          <w:tcPr>
            <w:tcW w:w="1134" w:type="dxa"/>
          </w:tcPr>
          <w:p w:rsidR="009711AE" w:rsidRPr="009711AE" w:rsidRDefault="009711AE" w:rsidP="00AA6BDC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9711AE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</w:tcPr>
          <w:p w:rsidR="009711AE" w:rsidRPr="009711AE" w:rsidRDefault="009711AE" w:rsidP="00AA6BDC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9711AE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</w:tcPr>
          <w:p w:rsidR="009711AE" w:rsidRPr="009711AE" w:rsidRDefault="009711AE" w:rsidP="00AA6BDC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9711AE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:rsidR="009711AE" w:rsidRPr="009711AE" w:rsidRDefault="009711AE" w:rsidP="00AA6BDC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9711AE">
              <w:rPr>
                <w:rFonts w:ascii="Arial" w:hAnsi="Arial" w:cs="Arial"/>
              </w:rPr>
              <w:t>…</w:t>
            </w:r>
          </w:p>
        </w:tc>
      </w:tr>
    </w:tbl>
    <w:p w:rsidR="009711AE" w:rsidRDefault="009711AE" w:rsidP="009711AE">
      <w:pPr>
        <w:overflowPunct w:val="0"/>
        <w:autoSpaceDE w:val="0"/>
        <w:autoSpaceDN w:val="0"/>
        <w:adjustRightInd w:val="0"/>
        <w:spacing w:before="240" w:after="0" w:line="360" w:lineRule="auto"/>
        <w:ind w:firstLine="567"/>
        <w:jc w:val="both"/>
        <w:textAlignment w:val="baseline"/>
        <w:rPr>
          <w:rFonts w:ascii="Arial" w:hAnsi="Arial" w:cs="Arial"/>
        </w:rPr>
      </w:pPr>
      <w:r w:rsidRPr="009711AE">
        <w:rPr>
          <w:rFonts w:ascii="Arial" w:hAnsi="Arial" w:cs="Arial"/>
        </w:rPr>
        <w:t xml:space="preserve">Diz, </w:t>
      </w:r>
      <w:r w:rsidRPr="009711AE">
        <w:rPr>
          <w:rFonts w:ascii="Arial" w:hAnsi="Arial" w:cs="Arial"/>
          <w:b/>
        </w:rPr>
        <w:t>justificando</w:t>
      </w:r>
      <w:r w:rsidRPr="009711AE">
        <w:rPr>
          <w:rFonts w:ascii="Arial" w:hAnsi="Arial" w:cs="Arial"/>
        </w:rPr>
        <w:t>, qual o tipo de proporcionalidade representado na tabela.</w:t>
      </w:r>
    </w:p>
    <w:p w:rsidR="000245DC" w:rsidRPr="009711AE" w:rsidRDefault="000245DC" w:rsidP="000245DC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Arial" w:hAnsi="Arial" w:cs="Arial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0245DC" w:rsidTr="000245DC">
        <w:tc>
          <w:tcPr>
            <w:tcW w:w="675" w:type="dxa"/>
          </w:tcPr>
          <w:p w:rsidR="000245DC" w:rsidRPr="000245DC" w:rsidRDefault="000245DC" w:rsidP="000245D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color w:val="FF0000"/>
              </w:rPr>
            </w:pPr>
            <w:r w:rsidRPr="000245DC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</w:tcPr>
          <w:p w:rsidR="000245DC" w:rsidRPr="000245DC" w:rsidRDefault="000245DC" w:rsidP="000245D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color w:val="0070C0"/>
              </w:rPr>
            </w:pPr>
            <w:r w:rsidRPr="000245DC">
              <w:rPr>
                <w:rFonts w:ascii="Arial" w:hAnsi="Arial" w:cs="Arial"/>
                <w:color w:val="0070C0"/>
              </w:rPr>
              <w:t>Trata-se de proporcionalidade inversa</w:t>
            </w:r>
          </w:p>
        </w:tc>
      </w:tr>
      <w:tr w:rsidR="000245DC" w:rsidTr="000245DC">
        <w:tc>
          <w:tcPr>
            <w:tcW w:w="675" w:type="dxa"/>
          </w:tcPr>
          <w:p w:rsidR="000245DC" w:rsidRPr="000245DC" w:rsidRDefault="000245DC" w:rsidP="000245D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color w:val="FF0000"/>
              </w:rPr>
            </w:pPr>
            <w:r w:rsidRPr="000245DC"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103" w:type="dxa"/>
          </w:tcPr>
          <w:p w:rsidR="000245DC" w:rsidRPr="000245DC" w:rsidRDefault="000245DC" w:rsidP="000245D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color w:val="0070C0"/>
              </w:rPr>
            </w:pPr>
            <w:r w:rsidRPr="000245DC">
              <w:rPr>
                <w:rFonts w:ascii="Arial" w:hAnsi="Arial" w:cs="Arial"/>
                <w:color w:val="0070C0"/>
              </w:rPr>
              <w:t>Porque o produto entre os valores correspondentes de n e p é constante (=20)</w:t>
            </w:r>
          </w:p>
        </w:tc>
      </w:tr>
    </w:tbl>
    <w:p w:rsidR="003D3753" w:rsidRPr="009711AE" w:rsidRDefault="003D3753" w:rsidP="000245DC">
      <w:pPr>
        <w:tabs>
          <w:tab w:val="left" w:pos="1762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9711AE" w:rsidRPr="009711AE" w:rsidRDefault="009711AE" w:rsidP="003D3753">
      <w:pPr>
        <w:overflowPunct w:val="0"/>
        <w:autoSpaceDE w:val="0"/>
        <w:autoSpaceDN w:val="0"/>
        <w:adjustRightInd w:val="0"/>
        <w:spacing w:after="0" w:line="360" w:lineRule="auto"/>
        <w:ind w:left="567"/>
        <w:jc w:val="center"/>
        <w:textAlignment w:val="baseline"/>
        <w:rPr>
          <w:rFonts w:ascii="Arial" w:hAnsi="Arial" w:cs="Arial"/>
          <w:color w:val="BFBFBF"/>
        </w:rPr>
      </w:pPr>
    </w:p>
    <w:p w:rsidR="009711AE" w:rsidRPr="000245DC" w:rsidRDefault="009711AE" w:rsidP="006B4567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9711AE">
        <w:rPr>
          <w:rFonts w:ascii="Arial" w:hAnsi="Arial" w:cs="Arial"/>
        </w:rPr>
        <w:t xml:space="preserve">Indica a constante de proporcionalidade e diz qual é o seu </w:t>
      </w:r>
      <w:r w:rsidRPr="009711AE">
        <w:rPr>
          <w:rFonts w:ascii="Arial" w:hAnsi="Arial" w:cs="Arial"/>
          <w:b/>
        </w:rPr>
        <w:t>significado</w:t>
      </w:r>
      <w:r w:rsidRPr="009711AE">
        <w:rPr>
          <w:rFonts w:ascii="Arial" w:hAnsi="Arial" w:cs="Arial"/>
        </w:rPr>
        <w:t xml:space="preserve"> no contexto do problema.</w:t>
      </w:r>
    </w:p>
    <w:p w:rsidR="000245DC" w:rsidRPr="009711AE" w:rsidRDefault="000245DC" w:rsidP="000245DC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0245DC" w:rsidTr="00281E0B">
        <w:tc>
          <w:tcPr>
            <w:tcW w:w="675" w:type="dxa"/>
          </w:tcPr>
          <w:p w:rsidR="000245DC" w:rsidRPr="000245DC" w:rsidRDefault="000245DC" w:rsidP="00281E0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color w:val="FF0000"/>
              </w:rPr>
            </w:pPr>
            <w:r w:rsidRPr="000245DC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</w:tcPr>
          <w:p w:rsidR="000245DC" w:rsidRPr="000245DC" w:rsidRDefault="000245DC" w:rsidP="00281E0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color w:val="0070C0"/>
              </w:rPr>
            </w:pPr>
            <w:proofErr w:type="gramStart"/>
            <w:r>
              <w:rPr>
                <w:rFonts w:ascii="Arial" w:hAnsi="Arial" w:cs="Arial"/>
                <w:color w:val="0070C0"/>
              </w:rPr>
              <w:t>k</w:t>
            </w:r>
            <w:proofErr w:type="gramEnd"/>
            <w:r>
              <w:rPr>
                <w:rFonts w:ascii="Arial" w:hAnsi="Arial" w:cs="Arial"/>
                <w:color w:val="0070C0"/>
              </w:rPr>
              <w:t xml:space="preserve"> = 20</w:t>
            </w:r>
          </w:p>
        </w:tc>
      </w:tr>
      <w:tr w:rsidR="000245DC" w:rsidTr="00281E0B">
        <w:tc>
          <w:tcPr>
            <w:tcW w:w="675" w:type="dxa"/>
          </w:tcPr>
          <w:p w:rsidR="000245DC" w:rsidRPr="000245DC" w:rsidRDefault="000245DC" w:rsidP="00281E0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color w:val="FF0000"/>
              </w:rPr>
            </w:pPr>
            <w:r w:rsidRPr="000245DC"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103" w:type="dxa"/>
          </w:tcPr>
          <w:p w:rsidR="000245DC" w:rsidRPr="000245DC" w:rsidRDefault="000245DC" w:rsidP="00281E0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20 </w:t>
            </w:r>
            <w:proofErr w:type="gramStart"/>
            <w:r>
              <w:rPr>
                <w:rFonts w:ascii="Arial" w:hAnsi="Arial" w:cs="Arial"/>
                <w:color w:val="0070C0"/>
              </w:rPr>
              <w:t>é</w:t>
            </w:r>
            <w:proofErr w:type="gramEnd"/>
            <w:r>
              <w:rPr>
                <w:rFonts w:ascii="Arial" w:hAnsi="Arial" w:cs="Arial"/>
                <w:color w:val="0070C0"/>
              </w:rPr>
              <w:t xml:space="preserve"> o preço total da prenda, em euros</w:t>
            </w:r>
          </w:p>
        </w:tc>
      </w:tr>
    </w:tbl>
    <w:p w:rsidR="005304A0" w:rsidRPr="005304A0" w:rsidRDefault="005304A0" w:rsidP="000245DC">
      <w:pPr>
        <w:tabs>
          <w:tab w:val="left" w:pos="1128"/>
        </w:tabs>
        <w:spacing w:before="60" w:after="0" w:line="360" w:lineRule="auto"/>
        <w:jc w:val="both"/>
        <w:rPr>
          <w:rFonts w:ascii="Arial" w:hAnsi="Arial" w:cs="Arial"/>
          <w:color w:val="A6A6A6"/>
        </w:rPr>
      </w:pPr>
    </w:p>
    <w:p w:rsidR="009711AE" w:rsidRPr="009711AE" w:rsidRDefault="009711AE" w:rsidP="006B4567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9711AE">
        <w:rPr>
          <w:rFonts w:ascii="Arial" w:hAnsi="Arial" w:cs="Arial"/>
        </w:rPr>
        <w:t>Depois de todos os amigos participarem na compra da prenda, cada um pagou apenas 80 cêntimos. Quantos amigos participaram na compra da prenda?</w:t>
      </w:r>
      <w:r w:rsidRPr="009711AE">
        <w:rPr>
          <w:rFonts w:ascii="Arial" w:hAnsi="Arial" w:cs="Arial"/>
          <w:color w:val="BFBFBF"/>
        </w:rPr>
        <w:t xml:space="preserve"> </w:t>
      </w:r>
    </w:p>
    <w:p w:rsidR="009711AE" w:rsidRPr="009711AE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  <w:r w:rsidRPr="009711AE">
        <w:rPr>
          <w:rFonts w:ascii="Arial" w:hAnsi="Arial" w:cs="Arial"/>
        </w:rPr>
        <w:t>Apresenta todos os cálculos ou raciocínios efetuados.</w:t>
      </w:r>
    </w:p>
    <w:p w:rsidR="009711AE" w:rsidRPr="009711AE" w:rsidRDefault="009711AE" w:rsidP="000B6DAC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</w:p>
    <w:tbl>
      <w:tblPr>
        <w:tblStyle w:val="Tabelacomgrelha"/>
        <w:tblW w:w="9947" w:type="dxa"/>
        <w:tblLook w:val="04A0"/>
      </w:tblPr>
      <w:tblGrid>
        <w:gridCol w:w="675"/>
        <w:gridCol w:w="9272"/>
      </w:tblGrid>
      <w:tr w:rsidR="000B6DAC" w:rsidTr="000B6DAC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B6DAC" w:rsidRPr="006D088F" w:rsidRDefault="000B6DAC" w:rsidP="000B6DAC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</w:p>
        </w:tc>
        <w:tc>
          <w:tcPr>
            <w:tcW w:w="92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B6DAC" w:rsidRPr="006D088F" w:rsidRDefault="000B6DAC" w:rsidP="000B6DAC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proofErr w:type="gramStart"/>
            <w:r>
              <w:rPr>
                <w:rFonts w:ascii="Arial" w:hAnsi="Arial" w:cs="Arial"/>
                <w:i/>
                <w:color w:val="0070C0"/>
              </w:rPr>
              <w:t>n</w:t>
            </w:r>
            <w:proofErr w:type="gramEnd"/>
            <w:r>
              <w:rPr>
                <w:rFonts w:ascii="Arial" w:hAnsi="Arial" w:cs="Arial"/>
                <w:i/>
                <w:color w:val="0070C0"/>
              </w:rPr>
              <w:t xml:space="preserve"> = ? </w:t>
            </w:r>
            <w:r w:rsidRPr="006D088F">
              <w:rPr>
                <w:rFonts w:ascii="Arial" w:hAnsi="Arial" w:cs="Arial"/>
                <w:color w:val="0070C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70C0"/>
              </w:rPr>
              <w:t>para</w:t>
            </w:r>
            <w:proofErr w:type="gramEnd"/>
            <w:r>
              <w:rPr>
                <w:rFonts w:ascii="Arial" w:hAnsi="Arial" w:cs="Arial"/>
                <w:color w:val="0070C0"/>
              </w:rPr>
              <w:t xml:space="preserve">  </w:t>
            </w:r>
            <w:r w:rsidRPr="006D088F">
              <w:rPr>
                <w:rFonts w:ascii="Arial" w:hAnsi="Arial" w:cs="Arial"/>
                <w:i/>
                <w:color w:val="0070C0"/>
              </w:rPr>
              <w:t>p</w:t>
            </w:r>
            <w:r w:rsidRPr="006D088F">
              <w:rPr>
                <w:rFonts w:ascii="Arial" w:hAnsi="Arial" w:cs="Arial"/>
                <w:color w:val="0070C0"/>
              </w:rPr>
              <w:t xml:space="preserve"> = </w:t>
            </w:r>
            <w:r>
              <w:rPr>
                <w:rFonts w:ascii="Arial" w:hAnsi="Arial" w:cs="Arial"/>
                <w:color w:val="0070C0"/>
              </w:rPr>
              <w:t>0,80</w:t>
            </w:r>
          </w:p>
        </w:tc>
      </w:tr>
      <w:tr w:rsidR="000B6DAC" w:rsidTr="000B6DAC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B6DAC" w:rsidRPr="006D088F" w:rsidRDefault="000B6DAC" w:rsidP="000B6DAC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 w:rsidRPr="006D088F"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2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B6DAC" w:rsidRDefault="000B6DAC" w:rsidP="000B6DAC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  <w:u w:val="single"/>
              </w:rPr>
            </w:pPr>
            <w:proofErr w:type="gramStart"/>
            <w:r>
              <w:rPr>
                <w:rFonts w:ascii="Arial" w:hAnsi="Arial" w:cs="Arial"/>
                <w:color w:val="0070C0"/>
              </w:rPr>
              <w:t xml:space="preserve">Como  </w:t>
            </w:r>
            <w:r w:rsidRPr="006D088F">
              <w:rPr>
                <w:rFonts w:ascii="Arial" w:hAnsi="Arial" w:cs="Arial"/>
                <w:i/>
                <w:color w:val="0070C0"/>
              </w:rPr>
              <w:t>n</w:t>
            </w:r>
            <w:proofErr w:type="gramEnd"/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B4"/>
            </w:r>
            <w:r>
              <w:rPr>
                <w:rFonts w:ascii="Arial" w:hAnsi="Arial" w:cs="Arial"/>
                <w:color w:val="0070C0"/>
              </w:rPr>
              <w:t xml:space="preserve"> 0,80 = 20, temos </w:t>
            </w:r>
            <w:r w:rsidRPr="000B6DAC">
              <w:rPr>
                <w:rFonts w:ascii="Arial" w:hAnsi="Arial" w:cs="Arial"/>
                <w:color w:val="0070C0"/>
                <w:position w:val="-24"/>
              </w:rPr>
              <w:object w:dxaOrig="1320" w:dyaOrig="600">
                <v:shape id="_x0000_i1148" type="#_x0000_t75" style="width:66.1pt;height:30.1pt" o:ole="">
                  <v:imagedata r:id="rId244" o:title=""/>
                </v:shape>
                <o:OLEObject Type="Embed" ProgID="Equation.DSMT4" ShapeID="_x0000_i1148" DrawAspect="Content" ObjectID="_1636726026" r:id="rId245"/>
              </w:object>
            </w:r>
          </w:p>
        </w:tc>
      </w:tr>
      <w:tr w:rsidR="000B6DAC" w:rsidTr="000B6DAC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B6DAC" w:rsidRPr="006D088F" w:rsidRDefault="000B6DAC" w:rsidP="000B6DAC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2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B6DAC" w:rsidRDefault="000B6DAC" w:rsidP="000B6DAC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Participaram 25 amigos na compra da prenda</w:t>
            </w:r>
          </w:p>
        </w:tc>
      </w:tr>
    </w:tbl>
    <w:p w:rsidR="009711AE" w:rsidRPr="009711AE" w:rsidRDefault="009711AE" w:rsidP="000B6DA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color w:val="BFBFBF"/>
        </w:rPr>
      </w:pPr>
    </w:p>
    <w:p w:rsidR="009711AE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9711AE" w:rsidRPr="009711AE" w:rsidRDefault="009711AE" w:rsidP="009711AE">
      <w:pPr>
        <w:spacing w:after="0" w:line="360" w:lineRule="auto"/>
        <w:jc w:val="both"/>
        <w:rPr>
          <w:rFonts w:ascii="Arial" w:hAnsi="Arial" w:cs="Arial"/>
        </w:rPr>
      </w:pPr>
    </w:p>
    <w:p w:rsidR="0052188D" w:rsidRPr="0052188D" w:rsidRDefault="0052188D" w:rsidP="006B4567">
      <w:pPr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</w:rPr>
      </w:pPr>
      <w:r w:rsidRPr="0052188D">
        <w:rPr>
          <w:rFonts w:ascii="Arial" w:hAnsi="Arial" w:cs="Arial"/>
        </w:rPr>
        <w:lastRenderedPageBreak/>
        <w:t xml:space="preserve">A média das idades dos </w:t>
      </w:r>
      <w:r w:rsidR="00A95FDF">
        <w:rPr>
          <w:rFonts w:ascii="Arial" w:hAnsi="Arial" w:cs="Arial"/>
        </w:rPr>
        <w:t>15 amigos presentes na festa é 14</w:t>
      </w:r>
      <w:r w:rsidRPr="0052188D">
        <w:rPr>
          <w:rFonts w:ascii="Arial" w:hAnsi="Arial" w:cs="Arial"/>
        </w:rPr>
        <w:t xml:space="preserve"> anos.</w:t>
      </w:r>
    </w:p>
    <w:p w:rsidR="0052188D" w:rsidRPr="0052188D" w:rsidRDefault="0052188D" w:rsidP="0052188D">
      <w:pPr>
        <w:spacing w:after="0" w:line="360" w:lineRule="auto"/>
        <w:ind w:left="567"/>
        <w:jc w:val="both"/>
        <w:rPr>
          <w:rFonts w:ascii="Arial" w:hAnsi="Arial" w:cs="Arial"/>
        </w:rPr>
      </w:pPr>
      <w:r w:rsidRPr="0052188D">
        <w:rPr>
          <w:rFonts w:ascii="Arial" w:hAnsi="Arial" w:cs="Arial"/>
        </w:rPr>
        <w:t>Juntando a idade</w:t>
      </w:r>
      <w:r w:rsidR="00711074">
        <w:rPr>
          <w:rFonts w:ascii="Arial" w:hAnsi="Arial" w:cs="Arial"/>
        </w:rPr>
        <w:t xml:space="preserve"> que a </w:t>
      </w:r>
      <w:r w:rsidR="00A95FDF">
        <w:rPr>
          <w:rFonts w:ascii="Arial" w:hAnsi="Arial" w:cs="Arial"/>
        </w:rPr>
        <w:t>Luísa</w:t>
      </w:r>
      <w:r w:rsidR="0067458B">
        <w:rPr>
          <w:rFonts w:ascii="Arial" w:hAnsi="Arial" w:cs="Arial"/>
        </w:rPr>
        <w:t xml:space="preserve"> fez a média baixa</w:t>
      </w:r>
      <w:r w:rsidRPr="0052188D">
        <w:rPr>
          <w:rFonts w:ascii="Arial" w:hAnsi="Arial" w:cs="Arial"/>
        </w:rPr>
        <w:t xml:space="preserve"> para 13,</w:t>
      </w:r>
      <w:r w:rsidR="0067458B">
        <w:rPr>
          <w:rFonts w:ascii="Arial" w:hAnsi="Arial" w:cs="Arial"/>
        </w:rPr>
        <w:t>75</w:t>
      </w:r>
      <w:r w:rsidRPr="0052188D">
        <w:rPr>
          <w:rFonts w:ascii="Arial" w:hAnsi="Arial" w:cs="Arial"/>
        </w:rPr>
        <w:t xml:space="preserve"> anos.</w:t>
      </w:r>
    </w:p>
    <w:p w:rsidR="001213F9" w:rsidRDefault="00A95FDF" w:rsidP="001213F9">
      <w:pPr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Determina a idade da Luísa</w:t>
      </w:r>
      <w:r w:rsidR="0052188D" w:rsidRPr="0052188D">
        <w:rPr>
          <w:rFonts w:ascii="Arial" w:hAnsi="Arial" w:cs="Arial"/>
        </w:rPr>
        <w:t>, apresentando todos os cálculos ou raciocínios efetuados.</w:t>
      </w:r>
    </w:p>
    <w:tbl>
      <w:tblPr>
        <w:tblStyle w:val="Tabelacomgrelha"/>
        <w:tblW w:w="9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1213F9" w:rsidTr="001213F9">
        <w:tc>
          <w:tcPr>
            <w:tcW w:w="675" w:type="dxa"/>
            <w:vAlign w:val="center"/>
          </w:tcPr>
          <w:p w:rsidR="001213F9" w:rsidRPr="001213F9" w:rsidRDefault="001213F9" w:rsidP="001213F9">
            <w:pPr>
              <w:spacing w:after="0" w:line="360" w:lineRule="auto"/>
              <w:rPr>
                <w:rFonts w:ascii="Arial" w:hAnsi="Arial" w:cs="Arial"/>
                <w:color w:val="FF0000"/>
              </w:rPr>
            </w:pPr>
            <w:r w:rsidRPr="001213F9"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103" w:type="dxa"/>
            <w:vAlign w:val="center"/>
          </w:tcPr>
          <w:p w:rsidR="001213F9" w:rsidRPr="0082576B" w:rsidRDefault="001213F9" w:rsidP="001213F9">
            <w:pPr>
              <w:spacing w:after="0" w:line="360" w:lineRule="auto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Soma das idades dos 15</w:t>
            </w:r>
            <w:r w:rsidRPr="0082576B">
              <w:rPr>
                <w:rFonts w:ascii="Arial" w:hAnsi="Arial" w:cs="Arial"/>
                <w:color w:val="0070C0"/>
              </w:rPr>
              <w:t xml:space="preserve"> amigos: </w:t>
            </w:r>
            <w:r w:rsidRPr="0082576B">
              <w:rPr>
                <w:rFonts w:ascii="Arial" w:hAnsi="Arial" w:cs="Arial"/>
                <w:color w:val="0070C0"/>
                <w:position w:val="-6"/>
              </w:rPr>
              <w:object w:dxaOrig="1300" w:dyaOrig="260">
                <v:shape id="_x0000_i1175" type="#_x0000_t75" style="width:65pt;height:12.9pt" o:ole="">
                  <v:imagedata r:id="rId246" o:title=""/>
                </v:shape>
                <o:OLEObject Type="Embed" ProgID="Equation.DSMT4" ShapeID="_x0000_i1175" DrawAspect="Content" ObjectID="_1636726027" r:id="rId247"/>
              </w:object>
            </w:r>
          </w:p>
        </w:tc>
      </w:tr>
      <w:tr w:rsidR="001213F9" w:rsidTr="001213F9">
        <w:tc>
          <w:tcPr>
            <w:tcW w:w="675" w:type="dxa"/>
            <w:vAlign w:val="center"/>
          </w:tcPr>
          <w:p w:rsidR="001213F9" w:rsidRPr="001213F9" w:rsidRDefault="001213F9" w:rsidP="001213F9">
            <w:pPr>
              <w:spacing w:after="0" w:line="360" w:lineRule="auto"/>
              <w:rPr>
                <w:rFonts w:ascii="Arial" w:hAnsi="Arial" w:cs="Arial"/>
                <w:color w:val="FF0000"/>
              </w:rPr>
            </w:pPr>
            <w:r w:rsidRPr="001213F9"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103" w:type="dxa"/>
            <w:vAlign w:val="center"/>
          </w:tcPr>
          <w:p w:rsidR="001213F9" w:rsidRPr="0082576B" w:rsidRDefault="001213F9" w:rsidP="001213F9">
            <w:pPr>
              <w:spacing w:after="0" w:line="360" w:lineRule="auto"/>
              <w:rPr>
                <w:rFonts w:ascii="Arial" w:hAnsi="Arial" w:cs="Arial"/>
                <w:color w:val="0070C0"/>
              </w:rPr>
            </w:pPr>
            <w:r w:rsidRPr="0082576B">
              <w:rPr>
                <w:rFonts w:ascii="Arial" w:hAnsi="Arial" w:cs="Arial"/>
                <w:color w:val="0070C0"/>
              </w:rPr>
              <w:t>Soma das</w:t>
            </w:r>
            <w:r>
              <w:rPr>
                <w:rFonts w:ascii="Arial" w:hAnsi="Arial" w:cs="Arial"/>
                <w:color w:val="0070C0"/>
              </w:rPr>
              <w:t xml:space="preserve"> idades dos 16</w:t>
            </w:r>
            <w:r w:rsidRPr="0082576B">
              <w:rPr>
                <w:rFonts w:ascii="Arial" w:hAnsi="Arial" w:cs="Arial"/>
                <w:color w:val="0070C0"/>
              </w:rPr>
              <w:t xml:space="preserve"> amigos (incluindo a </w:t>
            </w:r>
            <w:r>
              <w:rPr>
                <w:rFonts w:ascii="Arial" w:hAnsi="Arial" w:cs="Arial"/>
                <w:color w:val="0070C0"/>
              </w:rPr>
              <w:t>Luísa</w:t>
            </w:r>
            <w:r w:rsidRPr="0082576B">
              <w:rPr>
                <w:rFonts w:ascii="Arial" w:hAnsi="Arial" w:cs="Arial"/>
                <w:color w:val="0070C0"/>
              </w:rPr>
              <w:t xml:space="preserve">): </w:t>
            </w:r>
            <w:r w:rsidRPr="0082576B">
              <w:rPr>
                <w:rFonts w:ascii="Arial" w:hAnsi="Arial" w:cs="Arial"/>
                <w:color w:val="0070C0"/>
                <w:position w:val="-8"/>
              </w:rPr>
              <w:object w:dxaOrig="1600" w:dyaOrig="279">
                <v:shape id="_x0000_i1177" type="#_x0000_t75" style="width:80.05pt;height:13.95pt" o:ole="">
                  <v:imagedata r:id="rId248" o:title=""/>
                </v:shape>
                <o:OLEObject Type="Embed" ProgID="Equation.DSMT4" ShapeID="_x0000_i1177" DrawAspect="Content" ObjectID="_1636726028" r:id="rId249"/>
              </w:object>
            </w:r>
          </w:p>
        </w:tc>
      </w:tr>
      <w:tr w:rsidR="001213F9" w:rsidTr="001213F9">
        <w:tc>
          <w:tcPr>
            <w:tcW w:w="675" w:type="dxa"/>
            <w:vAlign w:val="center"/>
          </w:tcPr>
          <w:p w:rsidR="001213F9" w:rsidRPr="001213F9" w:rsidRDefault="001213F9" w:rsidP="001213F9">
            <w:pPr>
              <w:spacing w:after="0" w:line="360" w:lineRule="auto"/>
              <w:rPr>
                <w:rFonts w:ascii="Arial" w:hAnsi="Arial" w:cs="Arial"/>
                <w:color w:val="FF0000"/>
              </w:rPr>
            </w:pPr>
            <w:r w:rsidRPr="001213F9"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103" w:type="dxa"/>
            <w:vAlign w:val="center"/>
          </w:tcPr>
          <w:p w:rsidR="001213F9" w:rsidRPr="0082576B" w:rsidRDefault="001213F9" w:rsidP="001213F9">
            <w:pPr>
              <w:spacing w:after="0" w:line="360" w:lineRule="auto"/>
              <w:rPr>
                <w:rFonts w:ascii="Arial" w:hAnsi="Arial" w:cs="Arial"/>
                <w:color w:val="0070C0"/>
              </w:rPr>
            </w:pPr>
            <w:r w:rsidRPr="0082576B">
              <w:rPr>
                <w:rFonts w:ascii="Arial" w:hAnsi="Arial" w:cs="Arial"/>
                <w:color w:val="0070C0"/>
              </w:rPr>
              <w:t>Portanto, a idade</w:t>
            </w:r>
            <w:r>
              <w:rPr>
                <w:rFonts w:ascii="Arial" w:hAnsi="Arial" w:cs="Arial"/>
                <w:color w:val="0070C0"/>
              </w:rPr>
              <w:t xml:space="preserve"> da Luísa</w:t>
            </w:r>
            <w:r w:rsidRPr="0082576B">
              <w:rPr>
                <w:rFonts w:ascii="Arial" w:hAnsi="Arial" w:cs="Arial"/>
                <w:color w:val="0070C0"/>
              </w:rPr>
              <w:t xml:space="preserve"> é </w:t>
            </w:r>
            <w:r w:rsidRPr="0082576B">
              <w:rPr>
                <w:rFonts w:ascii="Arial" w:hAnsi="Arial" w:cs="Arial"/>
                <w:color w:val="0070C0"/>
                <w:position w:val="-6"/>
              </w:rPr>
              <w:object w:dxaOrig="1460" w:dyaOrig="260">
                <v:shape id="_x0000_i1179" type="#_x0000_t75" style="width:73.05pt;height:12.9pt" o:ole="">
                  <v:imagedata r:id="rId250" o:title=""/>
                </v:shape>
                <o:OLEObject Type="Embed" ProgID="Equation.DSMT4" ShapeID="_x0000_i1179" DrawAspect="Content" ObjectID="_1636726029" r:id="rId251"/>
              </w:object>
            </w:r>
            <w:r w:rsidRPr="0082576B">
              <w:rPr>
                <w:rFonts w:ascii="Arial" w:hAnsi="Arial" w:cs="Arial"/>
                <w:color w:val="0070C0"/>
              </w:rPr>
              <w:t xml:space="preserve"> anos</w:t>
            </w:r>
          </w:p>
        </w:tc>
      </w:tr>
    </w:tbl>
    <w:p w:rsidR="001213F9" w:rsidRPr="001213F9" w:rsidRDefault="001213F9" w:rsidP="001213F9">
      <w:pPr>
        <w:spacing w:after="0" w:line="360" w:lineRule="auto"/>
        <w:jc w:val="both"/>
        <w:rPr>
          <w:rFonts w:ascii="Arial" w:hAnsi="Arial" w:cs="Arial"/>
          <w:b/>
          <w:i/>
          <w:color w:val="FF0000"/>
          <w:u w:val="single"/>
        </w:rPr>
      </w:pPr>
      <w:r w:rsidRPr="001213F9">
        <w:rPr>
          <w:rFonts w:ascii="Arial" w:hAnsi="Arial" w:cs="Arial"/>
          <w:b/>
          <w:i/>
          <w:color w:val="FF0000"/>
          <w:u w:val="single"/>
        </w:rPr>
        <w:t>Outro processo:</w:t>
      </w:r>
    </w:p>
    <w:tbl>
      <w:tblPr>
        <w:tblStyle w:val="Tabelacomgrelha"/>
        <w:tblW w:w="10122" w:type="dxa"/>
        <w:tblLayout w:type="fixed"/>
        <w:tblLook w:val="04A0"/>
      </w:tblPr>
      <w:tblGrid>
        <w:gridCol w:w="675"/>
        <w:gridCol w:w="9447"/>
      </w:tblGrid>
      <w:tr w:rsidR="0067458B" w:rsidTr="00647FBB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458B" w:rsidRPr="006D088F" w:rsidRDefault="0067458B" w:rsidP="0067458B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6D088F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4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7458B" w:rsidRPr="00A11F7A" w:rsidRDefault="0067458B" w:rsidP="0067458B">
            <w:pPr>
              <w:pStyle w:val="PargrafodaLista"/>
              <w:spacing w:after="0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A11F7A">
              <w:rPr>
                <w:rFonts w:ascii="Arial" w:hAnsi="Arial" w:cs="Arial"/>
                <w:color w:val="0070C0"/>
              </w:rPr>
              <w:t>A</w:t>
            </w:r>
            <w:r>
              <w:rPr>
                <w:rFonts w:ascii="Arial" w:hAnsi="Arial" w:cs="Arial"/>
                <w:color w:val="0070C0"/>
              </w:rPr>
              <w:t xml:space="preserve"> média é dada pelo quociente entre a soma das idades de todos os amigos pelo número total de amigos, 15 + 1 (Luísa), neste caso.</w:t>
            </w:r>
          </w:p>
        </w:tc>
      </w:tr>
      <w:tr w:rsidR="0067458B" w:rsidTr="00647FBB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458B" w:rsidRPr="006D088F" w:rsidRDefault="0067458B" w:rsidP="000B6DAC">
            <w:pPr>
              <w:pStyle w:val="PargrafodaLista"/>
              <w:spacing w:before="120" w:after="0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4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7458B" w:rsidRPr="00A11F7A" w:rsidRDefault="0067458B" w:rsidP="000B6DAC">
            <w:pPr>
              <w:pStyle w:val="PargrafodaLista"/>
              <w:spacing w:before="120" w:after="0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A soma das idades de todos os amigos é 15 </w:t>
            </w:r>
            <w:r>
              <w:rPr>
                <w:rFonts w:ascii="Arial" w:hAnsi="Arial" w:cs="Arial"/>
                <w:color w:val="0070C0"/>
              </w:rPr>
              <w:sym w:font="Symbol" w:char="F0B4"/>
            </w:r>
            <w:r>
              <w:rPr>
                <w:rFonts w:ascii="Arial" w:hAnsi="Arial" w:cs="Arial"/>
                <w:color w:val="0070C0"/>
              </w:rPr>
              <w:t xml:space="preserve"> 14 + </w:t>
            </w:r>
            <w:proofErr w:type="gramStart"/>
            <w:r>
              <w:rPr>
                <w:rFonts w:ascii="Arial" w:hAnsi="Arial" w:cs="Arial"/>
                <w:i/>
                <w:color w:val="0070C0"/>
              </w:rPr>
              <w:t>x</w:t>
            </w:r>
            <w:proofErr w:type="gramEnd"/>
            <w:r>
              <w:rPr>
                <w:rFonts w:ascii="Arial" w:hAnsi="Arial" w:cs="Arial"/>
                <w:color w:val="0070C0"/>
              </w:rPr>
              <w:t xml:space="preserve">, sendo </w:t>
            </w:r>
            <w:r>
              <w:rPr>
                <w:rFonts w:ascii="Arial" w:hAnsi="Arial" w:cs="Arial"/>
                <w:i/>
                <w:color w:val="0070C0"/>
              </w:rPr>
              <w:t>x</w:t>
            </w:r>
            <w:r>
              <w:rPr>
                <w:rFonts w:ascii="Arial" w:hAnsi="Arial" w:cs="Arial"/>
                <w:color w:val="0070C0"/>
              </w:rPr>
              <w:t xml:space="preserve"> a idade da Luísa.</w:t>
            </w:r>
          </w:p>
        </w:tc>
      </w:tr>
      <w:tr w:rsidR="0067458B" w:rsidTr="00647FBB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458B" w:rsidRDefault="00EC56C8" w:rsidP="0067458B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="0067458B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4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7458B" w:rsidRPr="00A11F7A" w:rsidRDefault="0067458B" w:rsidP="0067458B">
            <w:pPr>
              <w:pStyle w:val="PargrafodaLista"/>
              <w:spacing w:after="0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Como a média dos 16 amigos é 13,75 anos temos a equação</w:t>
            </w:r>
            <w:r w:rsidRPr="006C51AA">
              <w:rPr>
                <w:position w:val="-22"/>
              </w:rPr>
              <w:object w:dxaOrig="1820" w:dyaOrig="580">
                <v:shape id="_x0000_i1149" type="#_x0000_t75" style="width:90.8pt;height:29pt" o:ole="">
                  <v:imagedata r:id="rId252" o:title=""/>
                </v:shape>
                <o:OLEObject Type="Embed" ProgID="Equation.DSMT4" ShapeID="_x0000_i1149" DrawAspect="Content" ObjectID="_1636726030" r:id="rId253"/>
              </w:object>
            </w:r>
          </w:p>
        </w:tc>
      </w:tr>
      <w:tr w:rsidR="0067458B" w:rsidTr="00647FBB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458B" w:rsidRDefault="003408EA" w:rsidP="0067458B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</w:t>
            </w:r>
            <w:r w:rsidR="0067458B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4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7458B" w:rsidRPr="00A11F7A" w:rsidRDefault="0067458B" w:rsidP="0067458B">
            <w:pPr>
              <w:pStyle w:val="PargrafodaLista"/>
              <w:spacing w:after="0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Resolvendo a equação, vem: </w:t>
            </w:r>
            <w:r w:rsidRPr="006C51AA">
              <w:rPr>
                <w:position w:val="-8"/>
              </w:rPr>
              <w:object w:dxaOrig="1920" w:dyaOrig="279">
                <v:shape id="_x0000_i1150" type="#_x0000_t75" style="width:95.65pt;height:13.95pt" o:ole="">
                  <v:imagedata r:id="rId254" o:title=""/>
                </v:shape>
                <o:OLEObject Type="Embed" ProgID="Equation.DSMT4" ShapeID="_x0000_i1150" DrawAspect="Content" ObjectID="_1636726031" r:id="rId255"/>
              </w:object>
            </w:r>
            <w:r>
              <w:t xml:space="preserve"> </w:t>
            </w:r>
            <w:r>
              <w:sym w:font="Symbol" w:char="F0DB"/>
            </w:r>
            <w:r>
              <w:t xml:space="preserve"> </w:t>
            </w:r>
            <w:r w:rsidRPr="006C51AA">
              <w:rPr>
                <w:position w:val="-6"/>
              </w:rPr>
              <w:object w:dxaOrig="1340" w:dyaOrig="260">
                <v:shape id="_x0000_i1151" type="#_x0000_t75" style="width:66.65pt;height:12.9pt" o:ole="">
                  <v:imagedata r:id="rId256" o:title=""/>
                </v:shape>
                <o:OLEObject Type="Embed" ProgID="Equation.DSMT4" ShapeID="_x0000_i1151" DrawAspect="Content" ObjectID="_1636726032" r:id="rId257"/>
              </w:object>
            </w:r>
            <w:r>
              <w:t xml:space="preserve"> </w:t>
            </w:r>
            <w:r>
              <w:sym w:font="Symbol" w:char="F0DB"/>
            </w:r>
            <w:r>
              <w:t xml:space="preserve"> </w:t>
            </w:r>
            <w:r w:rsidRPr="006C51AA">
              <w:rPr>
                <w:position w:val="-6"/>
              </w:rPr>
              <w:object w:dxaOrig="639" w:dyaOrig="260">
                <v:shape id="_x0000_i1152" type="#_x0000_t75" style="width:31.7pt;height:12.9pt" o:ole="">
                  <v:imagedata r:id="rId258" o:title=""/>
                </v:shape>
                <o:OLEObject Type="Embed" ProgID="Equation.DSMT4" ShapeID="_x0000_i1152" DrawAspect="Content" ObjectID="_1636726033" r:id="rId259"/>
              </w:object>
            </w:r>
          </w:p>
        </w:tc>
      </w:tr>
      <w:tr w:rsidR="0067458B" w:rsidTr="00647FBB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458B" w:rsidRDefault="0067458B" w:rsidP="0067458B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4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7458B" w:rsidRDefault="0067458B" w:rsidP="0067458B">
            <w:pPr>
              <w:pStyle w:val="PargrafodaLista"/>
              <w:spacing w:after="0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Portanto, a Luísa fez 10 anos.</w:t>
            </w:r>
          </w:p>
        </w:tc>
      </w:tr>
    </w:tbl>
    <w:p w:rsidR="0017740A" w:rsidRDefault="0017740A" w:rsidP="0017740A">
      <w:pPr>
        <w:rPr>
          <w:lang w:eastAsia="pt-PT"/>
        </w:rPr>
      </w:pPr>
    </w:p>
    <w:tbl>
      <w:tblPr>
        <w:tblStyle w:val="Tabelacomgrelha"/>
        <w:tblW w:w="10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7088"/>
        <w:gridCol w:w="2123"/>
        <w:gridCol w:w="236"/>
      </w:tblGrid>
      <w:tr w:rsidR="001604DE" w:rsidTr="00F6208A">
        <w:trPr>
          <w:trHeight w:val="1726"/>
        </w:trPr>
        <w:tc>
          <w:tcPr>
            <w:tcW w:w="7763" w:type="dxa"/>
            <w:gridSpan w:val="2"/>
          </w:tcPr>
          <w:p w:rsidR="00717BDF" w:rsidRDefault="00717BDF" w:rsidP="001604DE">
            <w:pPr>
              <w:pStyle w:val="PargrafodaLista"/>
              <w:numPr>
                <w:ilvl w:val="0"/>
                <w:numId w:val="33"/>
              </w:numPr>
              <w:tabs>
                <w:tab w:val="left" w:pos="567"/>
              </w:tabs>
              <w:spacing w:after="0" w:line="360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Por vezes</w:t>
            </w:r>
            <w:r w:rsidR="00A95FDF">
              <w:rPr>
                <w:rFonts w:ascii="Arial" w:hAnsi="Arial" w:cs="Arial"/>
                <w:szCs w:val="24"/>
              </w:rPr>
              <w:t xml:space="preserve"> a Luísa</w:t>
            </w:r>
            <w:r w:rsidR="00711074" w:rsidRPr="001604DE">
              <w:rPr>
                <w:rFonts w:ascii="Arial" w:hAnsi="Arial" w:cs="Arial"/>
                <w:szCs w:val="24"/>
              </w:rPr>
              <w:t xml:space="preserve"> desloca-se </w:t>
            </w:r>
            <w:r w:rsidR="00711074">
              <w:rPr>
                <w:rFonts w:ascii="Arial" w:hAnsi="Arial" w:cs="Arial"/>
                <w:szCs w:val="24"/>
              </w:rPr>
              <w:t xml:space="preserve">para a escola de </w:t>
            </w:r>
            <w:proofErr w:type="gramStart"/>
            <w:r w:rsidR="00711074">
              <w:rPr>
                <w:rFonts w:ascii="Arial" w:hAnsi="Arial" w:cs="Arial"/>
                <w:szCs w:val="24"/>
              </w:rPr>
              <w:t>scooter</w:t>
            </w:r>
            <w:proofErr w:type="gramEnd"/>
            <w:r w:rsidR="00711074">
              <w:rPr>
                <w:rFonts w:ascii="Arial" w:hAnsi="Arial" w:cs="Arial"/>
                <w:szCs w:val="24"/>
              </w:rPr>
              <w:t>,</w:t>
            </w:r>
            <w:r>
              <w:rPr>
                <w:rFonts w:ascii="Arial" w:hAnsi="Arial" w:cs="Arial"/>
                <w:szCs w:val="24"/>
              </w:rPr>
              <w:t xml:space="preserve"> a</w:t>
            </w:r>
            <w:r w:rsidR="00711074" w:rsidRPr="001604DE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</w:rPr>
              <w:t>uma velocidade média de 25</w:t>
            </w:r>
            <w:r w:rsidR="00711074" w:rsidRPr="001604DE">
              <w:rPr>
                <w:rFonts w:ascii="Arial" w:hAnsi="Arial" w:cs="Arial"/>
                <w:szCs w:val="24"/>
              </w:rPr>
              <w:t xml:space="preserve"> km/h.</w:t>
            </w:r>
          </w:p>
          <w:p w:rsidR="001604DE" w:rsidRDefault="00717BDF" w:rsidP="00717BDF">
            <w:pPr>
              <w:pStyle w:val="PargrafodaLista"/>
              <w:tabs>
                <w:tab w:val="left" w:pos="567"/>
              </w:tabs>
              <w:spacing w:after="0" w:line="360" w:lineRule="auto"/>
              <w:ind w:left="567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Sabendo que a escola fica a 10 km da sua casa, q</w:t>
            </w:r>
            <w:r w:rsidR="001604DE" w:rsidRPr="00717BDF">
              <w:rPr>
                <w:rFonts w:ascii="Arial" w:hAnsi="Arial" w:cs="Arial"/>
                <w:szCs w:val="24"/>
              </w:rPr>
              <w:t xml:space="preserve">uanto tempo (em </w:t>
            </w:r>
            <w:r w:rsidR="001604DE" w:rsidRPr="00717BDF">
              <w:rPr>
                <w:rFonts w:ascii="Arial" w:hAnsi="Arial" w:cs="Arial"/>
                <w:b/>
                <w:color w:val="FF0000"/>
                <w:szCs w:val="24"/>
              </w:rPr>
              <w:t>minutos</w:t>
            </w:r>
            <w:r w:rsidR="00A95FDF">
              <w:rPr>
                <w:rFonts w:ascii="Arial" w:hAnsi="Arial" w:cs="Arial"/>
                <w:szCs w:val="24"/>
              </w:rPr>
              <w:t>) demora a Luísa</w:t>
            </w:r>
            <w:r w:rsidR="001604DE" w:rsidRPr="00717BDF">
              <w:rPr>
                <w:rFonts w:ascii="Arial" w:hAnsi="Arial" w:cs="Arial"/>
                <w:szCs w:val="24"/>
              </w:rPr>
              <w:t xml:space="preserve"> a chegar à escola?</w:t>
            </w:r>
          </w:p>
          <w:p w:rsidR="00717BDF" w:rsidRPr="00717BDF" w:rsidRDefault="00717BDF" w:rsidP="00717BDF">
            <w:pPr>
              <w:pStyle w:val="PargrafodaLista"/>
              <w:tabs>
                <w:tab w:val="left" w:pos="567"/>
              </w:tabs>
              <w:spacing w:after="0" w:line="360" w:lineRule="auto"/>
              <w:ind w:left="567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Apresenta todos os cálculos efetuados.</w:t>
            </w:r>
          </w:p>
        </w:tc>
        <w:tc>
          <w:tcPr>
            <w:tcW w:w="2359" w:type="dxa"/>
            <w:gridSpan w:val="2"/>
          </w:tcPr>
          <w:p w:rsidR="001604DE" w:rsidRDefault="001604DE" w:rsidP="00F6208A">
            <w:pPr>
              <w:tabs>
                <w:tab w:val="left" w:pos="567"/>
              </w:tabs>
              <w:jc w:val="both"/>
              <w:rPr>
                <w:rFonts w:ascii="Arial" w:hAnsi="Arial" w:cs="Arial"/>
                <w:szCs w:val="24"/>
              </w:rPr>
            </w:pPr>
            <w:r>
              <w:rPr>
                <w:noProof/>
                <w:lang w:eastAsia="pt-PT"/>
              </w:rPr>
              <w:drawing>
                <wp:inline distT="0" distB="0" distL="0" distR="0">
                  <wp:extent cx="1114806" cy="1185063"/>
                  <wp:effectExtent l="19050" t="0" r="9144" b="0"/>
                  <wp:docPr id="112" name="Imagem 112" descr="Resultado de imagem para imagens de scooter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Resultado de imagem para imagens de scooter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0" cstate="print"/>
                          <a:srcRect l="7980" t="3889" r="7433" b="6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806" cy="11850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4DE" w:rsidTr="00647F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6" w:type="dxa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604DE" w:rsidRPr="006D088F" w:rsidRDefault="001604DE" w:rsidP="00647FBB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6D088F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604DE" w:rsidRPr="00DA6926" w:rsidRDefault="00717BDF" w:rsidP="00647FBB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Em 1 hora anda 25</w:t>
            </w:r>
            <w:r w:rsidR="001604DE">
              <w:rPr>
                <w:rFonts w:ascii="Arial" w:hAnsi="Arial" w:cs="Arial"/>
                <w:color w:val="0070C0"/>
              </w:rPr>
              <w:t xml:space="preserve"> km, porque </w:t>
            </w:r>
            <w:r w:rsidR="001604DE" w:rsidRPr="00065F99">
              <w:rPr>
                <w:rFonts w:ascii="Arial" w:hAnsi="Arial" w:cs="Arial"/>
                <w:i/>
                <w:color w:val="0070C0"/>
              </w:rPr>
              <w:t>v</w:t>
            </w:r>
            <w:r>
              <w:rPr>
                <w:rFonts w:ascii="Arial" w:hAnsi="Arial" w:cs="Arial"/>
                <w:color w:val="0070C0"/>
              </w:rPr>
              <w:t xml:space="preserve"> = 25</w:t>
            </w:r>
            <w:r w:rsidR="001604DE">
              <w:rPr>
                <w:rFonts w:ascii="Arial" w:hAnsi="Arial" w:cs="Arial"/>
                <w:color w:val="0070C0"/>
              </w:rPr>
              <w:t>km/h</w:t>
            </w:r>
          </w:p>
        </w:tc>
      </w:tr>
      <w:tr w:rsidR="001604DE" w:rsidTr="00647F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6" w:type="dxa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604DE" w:rsidRPr="006D088F" w:rsidRDefault="00EC56C8" w:rsidP="00647FBB">
            <w:pPr>
              <w:pStyle w:val="PargrafodaLista"/>
              <w:spacing w:before="120"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="001604DE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604DE" w:rsidRDefault="001604DE" w:rsidP="00647FBB">
            <w:pPr>
              <w:pStyle w:val="PargrafodaLista"/>
              <w:spacing w:before="120"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Em </w:t>
            </w:r>
            <w:r w:rsidRPr="0060101D">
              <w:rPr>
                <w:rFonts w:ascii="Arial" w:hAnsi="Arial" w:cs="Arial"/>
                <w:i/>
                <w:color w:val="0070C0"/>
              </w:rPr>
              <w:t>x</w:t>
            </w:r>
            <w:r>
              <w:rPr>
                <w:rFonts w:ascii="Arial" w:hAnsi="Arial" w:cs="Arial"/>
                <w:color w:val="0070C0"/>
              </w:rPr>
              <w:t xml:space="preserve"> horas anda 10 km (aplicar a </w:t>
            </w:r>
            <w:r w:rsidRPr="00BC231B">
              <w:rPr>
                <w:rFonts w:ascii="Arial" w:hAnsi="Arial" w:cs="Arial"/>
                <w:b/>
                <w:color w:val="0070C0"/>
              </w:rPr>
              <w:t>regra de três simples</w:t>
            </w:r>
            <w:r>
              <w:rPr>
                <w:rFonts w:ascii="Arial" w:hAnsi="Arial" w:cs="Arial"/>
                <w:b/>
                <w:color w:val="0070C0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color w:val="0070C0"/>
              </w:rPr>
              <w:t>prop</w:t>
            </w:r>
            <w:proofErr w:type="spellEnd"/>
            <w:r>
              <w:rPr>
                <w:rFonts w:ascii="Arial" w:hAnsi="Arial" w:cs="Arial"/>
                <w:b/>
                <w:color w:val="0070C0"/>
              </w:rPr>
              <w:t>. direta</w:t>
            </w:r>
            <w:r>
              <w:rPr>
                <w:rFonts w:ascii="Arial" w:hAnsi="Arial" w:cs="Arial"/>
                <w:color w:val="0070C0"/>
              </w:rPr>
              <w:t>)</w:t>
            </w:r>
          </w:p>
        </w:tc>
      </w:tr>
      <w:tr w:rsidR="001604DE" w:rsidTr="00647F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6" w:type="dxa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604DE" w:rsidRPr="003408EA" w:rsidRDefault="003408EA" w:rsidP="003408EA">
            <w:pPr>
              <w:pStyle w:val="Ttulo1"/>
              <w:rPr>
                <w:rFonts w:ascii="Arial" w:hAnsi="Arial" w:cs="Arial"/>
                <w:b w:val="0"/>
                <w:i w:val="0"/>
                <w:color w:val="FF0000"/>
              </w:rPr>
            </w:pPr>
            <w:r w:rsidRPr="003408EA">
              <w:rPr>
                <w:rFonts w:ascii="Arial" w:hAnsi="Arial" w:cs="Arial"/>
                <w:b w:val="0"/>
                <w:i w:val="0"/>
                <w:color w:val="FF0000"/>
              </w:rPr>
              <w:t>(1</w:t>
            </w:r>
            <w:r w:rsidR="00647FBB" w:rsidRPr="003408EA">
              <w:rPr>
                <w:rFonts w:ascii="Arial" w:hAnsi="Arial" w:cs="Arial"/>
                <w:b w:val="0"/>
                <w:i w:val="0"/>
                <w:color w:val="FF0000"/>
              </w:rPr>
              <w:t>)</w:t>
            </w: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604DE" w:rsidRDefault="001604DE" w:rsidP="00647FBB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Portanto, </w:t>
            </w:r>
            <w:r w:rsidR="00717BDF" w:rsidRPr="0060101D">
              <w:rPr>
                <w:position w:val="-24"/>
                <w:sz w:val="18"/>
              </w:rPr>
              <w:object w:dxaOrig="960" w:dyaOrig="620">
                <v:shape id="_x0000_i1153" type="#_x0000_t75" style="width:47.8pt;height:31.15pt" o:ole="">
                  <v:imagedata r:id="rId261" o:title=""/>
                </v:shape>
                <o:OLEObject Type="Embed" ProgID="Equation.DSMT4" ShapeID="_x0000_i1153" DrawAspect="Content" ObjectID="_1636726034" r:id="rId262"/>
              </w:object>
            </w:r>
            <w:r>
              <w:rPr>
                <w:rFonts w:ascii="Arial" w:hAnsi="Arial" w:cs="Arial"/>
                <w:color w:val="0070C0"/>
              </w:rPr>
              <w:t xml:space="preserve">, isto é, </w:t>
            </w:r>
            <w:r w:rsidR="00717BDF" w:rsidRPr="0060101D">
              <w:rPr>
                <w:position w:val="-24"/>
                <w:sz w:val="18"/>
              </w:rPr>
              <w:object w:dxaOrig="720" w:dyaOrig="620">
                <v:shape id="_x0000_i1154" type="#_x0000_t75" style="width:36pt;height:31.15pt" o:ole="">
                  <v:imagedata r:id="rId263" o:title=""/>
                </v:shape>
                <o:OLEObject Type="Embed" ProgID="Equation.DSMT4" ShapeID="_x0000_i1154" DrawAspect="Content" ObjectID="_1636726035" r:id="rId264"/>
              </w:object>
            </w:r>
            <w:r>
              <w:rPr>
                <w:rFonts w:ascii="Arial" w:hAnsi="Arial" w:cs="Arial"/>
                <w:color w:val="0070C0"/>
              </w:rPr>
              <w:t xml:space="preserve"> de uma hora, </w:t>
            </w:r>
          </w:p>
        </w:tc>
      </w:tr>
      <w:tr w:rsidR="00647FBB" w:rsidTr="00647F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6" w:type="dxa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7FBB" w:rsidRDefault="00EC56C8" w:rsidP="00647FBB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="00647FBB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47FBB" w:rsidRDefault="00647FBB" w:rsidP="00647FBB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proofErr w:type="gramStart"/>
            <w:r>
              <w:rPr>
                <w:rFonts w:ascii="Arial" w:hAnsi="Arial" w:cs="Arial"/>
                <w:color w:val="0070C0"/>
              </w:rPr>
              <w:t>que</w:t>
            </w:r>
            <w:proofErr w:type="gramEnd"/>
            <w:r>
              <w:rPr>
                <w:rFonts w:ascii="Arial" w:hAnsi="Arial" w:cs="Arial"/>
                <w:color w:val="0070C0"/>
              </w:rPr>
              <w:t xml:space="preserve"> corresponde</w:t>
            </w:r>
            <w:r w:rsidRPr="00DA6926">
              <w:rPr>
                <w:rFonts w:ascii="Arial" w:hAnsi="Arial" w:cs="Arial"/>
                <w:color w:val="0070C0"/>
              </w:rPr>
              <w:t xml:space="preserve"> </w:t>
            </w:r>
            <w:r w:rsidRPr="0060101D">
              <w:rPr>
                <w:position w:val="-24"/>
                <w:sz w:val="18"/>
              </w:rPr>
              <w:object w:dxaOrig="1260" w:dyaOrig="620">
                <v:shape id="_x0000_i1155" type="#_x0000_t75" style="width:62.85pt;height:31.15pt" o:ole="">
                  <v:imagedata r:id="rId265" o:title=""/>
                </v:shape>
                <o:OLEObject Type="Embed" ProgID="Equation.DSMT4" ShapeID="_x0000_i1155" DrawAspect="Content" ObjectID="_1636726036" r:id="rId266"/>
              </w:object>
            </w:r>
            <w:r>
              <w:rPr>
                <w:rFonts w:ascii="Arial" w:hAnsi="Arial" w:cs="Arial"/>
                <w:color w:val="0070C0"/>
              </w:rPr>
              <w:t xml:space="preserve"> minutos</w:t>
            </w:r>
          </w:p>
        </w:tc>
      </w:tr>
    </w:tbl>
    <w:p w:rsidR="007A5278" w:rsidRPr="009711AE" w:rsidRDefault="007A5278" w:rsidP="001213F9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154400" w:rsidRDefault="008E7292" w:rsidP="006B4567">
      <w:pPr>
        <w:pStyle w:val="PargrafodaLista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</w:rPr>
      </w:pPr>
      <w:r w:rsidRPr="008E7292">
        <w:rPr>
          <w:rFonts w:ascii="Arial" w:hAnsi="Arial" w:cs="Arial"/>
        </w:rPr>
        <w:t>A Luísa</w:t>
      </w:r>
      <w:r w:rsidR="00024123">
        <w:rPr>
          <w:rFonts w:ascii="Arial" w:hAnsi="Arial" w:cs="Arial"/>
        </w:rPr>
        <w:t xml:space="preserve"> e Mafalda vão estudar Matemática.</w:t>
      </w:r>
    </w:p>
    <w:p w:rsidR="00FD0A19" w:rsidRDefault="00024123" w:rsidP="00154400">
      <w:pPr>
        <w:pStyle w:val="PargrafodaLista"/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Abriram o livro</w:t>
      </w:r>
      <w:r w:rsidR="0015440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ao acaso</w:t>
      </w:r>
      <w:r w:rsidR="00AE369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ficando</w:t>
      </w:r>
      <w:r w:rsidR="008E7292" w:rsidRPr="008E7292">
        <w:rPr>
          <w:rFonts w:ascii="Arial" w:hAnsi="Arial" w:cs="Arial"/>
        </w:rPr>
        <w:t xml:space="preserve"> visíveis duas página</w:t>
      </w:r>
      <w:r w:rsidR="00154400">
        <w:rPr>
          <w:rFonts w:ascii="Arial" w:hAnsi="Arial" w:cs="Arial"/>
        </w:rPr>
        <w:t>s numeradas.</w:t>
      </w:r>
    </w:p>
    <w:p w:rsidR="00024123" w:rsidRDefault="00024123" w:rsidP="001213F9">
      <w:pPr>
        <w:pStyle w:val="PargrafodaLista"/>
        <w:spacing w:after="0" w:line="24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Luísa disse: - </w:t>
      </w:r>
      <w:r w:rsidR="00A95FDF">
        <w:rPr>
          <w:rFonts w:ascii="Arial" w:hAnsi="Arial" w:cs="Arial"/>
        </w:rPr>
        <w:t>a probabilidade de o produto</w:t>
      </w:r>
      <w:r w:rsidRPr="008E7292">
        <w:rPr>
          <w:rFonts w:ascii="Arial" w:hAnsi="Arial" w:cs="Arial"/>
        </w:rPr>
        <w:t xml:space="preserve"> dos números dessas duas p</w:t>
      </w:r>
      <w:r>
        <w:rPr>
          <w:rFonts w:ascii="Arial" w:hAnsi="Arial" w:cs="Arial"/>
        </w:rPr>
        <w:t xml:space="preserve">áginas ser </w:t>
      </w:r>
      <w:r w:rsidR="00A95FDF">
        <w:rPr>
          <w:rFonts w:ascii="Arial" w:hAnsi="Arial" w:cs="Arial"/>
        </w:rPr>
        <w:t xml:space="preserve">um número </w:t>
      </w:r>
      <w:r>
        <w:rPr>
          <w:rFonts w:ascii="Arial" w:hAnsi="Arial" w:cs="Arial"/>
        </w:rPr>
        <w:t xml:space="preserve">ímpar é </w:t>
      </w:r>
      <w:r w:rsidR="00A95FDF" w:rsidRPr="008E7292">
        <w:rPr>
          <w:position w:val="-24"/>
        </w:rPr>
        <w:object w:dxaOrig="240" w:dyaOrig="620">
          <v:shape id="_x0000_i1156" type="#_x0000_t75" style="width:12.35pt;height:31.15pt" o:ole="">
            <v:imagedata r:id="rId267" o:title=""/>
          </v:shape>
          <o:OLEObject Type="Embed" ProgID="Equation.DSMT4" ShapeID="_x0000_i1156" DrawAspect="Content" ObjectID="_1636726037" r:id="rId268"/>
        </w:object>
      </w:r>
      <w:r>
        <w:rPr>
          <w:rFonts w:ascii="Arial" w:hAnsi="Arial" w:cs="Arial"/>
        </w:rPr>
        <w:t>.</w:t>
      </w:r>
    </w:p>
    <w:p w:rsidR="000A65AC" w:rsidRDefault="00024123" w:rsidP="00024123">
      <w:pPr>
        <w:pStyle w:val="PargrafodaLista"/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Mafalda disse: - </w:t>
      </w:r>
      <w:r w:rsidR="006831D2">
        <w:rPr>
          <w:rFonts w:ascii="Arial" w:hAnsi="Arial" w:cs="Arial"/>
        </w:rPr>
        <w:t xml:space="preserve">não, </w:t>
      </w:r>
      <w:r w:rsidR="00A95FDF">
        <w:rPr>
          <w:rFonts w:ascii="Arial" w:hAnsi="Arial" w:cs="Arial"/>
        </w:rPr>
        <w:t>a probabilidade de o produto</w:t>
      </w:r>
      <w:r w:rsidRPr="008E7292">
        <w:rPr>
          <w:rFonts w:ascii="Arial" w:hAnsi="Arial" w:cs="Arial"/>
        </w:rPr>
        <w:t xml:space="preserve"> dos números dessas duas p</w:t>
      </w:r>
      <w:r>
        <w:rPr>
          <w:rFonts w:ascii="Arial" w:hAnsi="Arial" w:cs="Arial"/>
        </w:rPr>
        <w:t>áginas ser ímpar é</w:t>
      </w:r>
      <w:r w:rsidR="00A95FDF">
        <w:rPr>
          <w:rFonts w:ascii="Arial" w:hAnsi="Arial" w:cs="Arial"/>
        </w:rPr>
        <w:t xml:space="preserve"> 0</w:t>
      </w:r>
      <w:r>
        <w:rPr>
          <w:rFonts w:ascii="Arial" w:hAnsi="Arial" w:cs="Arial"/>
        </w:rPr>
        <w:t>.</w:t>
      </w:r>
    </w:p>
    <w:p w:rsidR="006831D2" w:rsidRDefault="006831D2" w:rsidP="00024123">
      <w:pPr>
        <w:pStyle w:val="PargrafodaLista"/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Diz, justificando, qual das amigas tem razão.</w:t>
      </w:r>
    </w:p>
    <w:tbl>
      <w:tblPr>
        <w:tblStyle w:val="Tabelacomgrelha"/>
        <w:tblW w:w="10122" w:type="dxa"/>
        <w:tblLayout w:type="fixed"/>
        <w:tblLook w:val="04A0"/>
      </w:tblPr>
      <w:tblGrid>
        <w:gridCol w:w="675"/>
        <w:gridCol w:w="9447"/>
      </w:tblGrid>
      <w:tr w:rsidR="0067458B" w:rsidTr="00647FBB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458B" w:rsidRPr="006D088F" w:rsidRDefault="0067458B" w:rsidP="0067458B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6D088F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4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7458B" w:rsidRPr="00A11F7A" w:rsidRDefault="0067458B" w:rsidP="0067458B">
            <w:pPr>
              <w:pStyle w:val="PargrafodaLista"/>
              <w:spacing w:after="0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A11F7A">
              <w:rPr>
                <w:rFonts w:ascii="Arial" w:hAnsi="Arial" w:cs="Arial"/>
                <w:color w:val="0070C0"/>
              </w:rPr>
              <w:t>Ao abrir um livro, ao acaso, ficam visíveis duas páginas cujos números são inteiros consecutivos.</w:t>
            </w:r>
          </w:p>
        </w:tc>
      </w:tr>
      <w:tr w:rsidR="0067458B" w:rsidTr="00647FBB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458B" w:rsidRPr="006D088F" w:rsidRDefault="0067458B" w:rsidP="0067458B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4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7458B" w:rsidRPr="00A11F7A" w:rsidRDefault="0067458B" w:rsidP="0067458B">
            <w:pPr>
              <w:pStyle w:val="PargrafodaLista"/>
              <w:spacing w:after="0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Ora, o produto</w:t>
            </w:r>
            <w:r w:rsidRPr="00A11F7A">
              <w:rPr>
                <w:rFonts w:ascii="Arial" w:hAnsi="Arial" w:cs="Arial"/>
                <w:color w:val="0070C0"/>
              </w:rPr>
              <w:t xml:space="preserve"> de dois inteiros consecutivos é sempre um número par.</w:t>
            </w:r>
          </w:p>
        </w:tc>
      </w:tr>
      <w:tr w:rsidR="0067458B" w:rsidTr="00647FBB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458B" w:rsidRDefault="0067458B" w:rsidP="0067458B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4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7458B" w:rsidRPr="00A11F7A" w:rsidRDefault="0067458B" w:rsidP="0067458B">
            <w:pPr>
              <w:pStyle w:val="PargrafodaLista"/>
              <w:spacing w:after="0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A11F7A">
              <w:rPr>
                <w:rFonts w:ascii="Arial" w:hAnsi="Arial" w:cs="Arial"/>
                <w:color w:val="0070C0"/>
              </w:rPr>
              <w:t xml:space="preserve">Portanto, </w:t>
            </w:r>
            <w:r>
              <w:rPr>
                <w:rFonts w:ascii="Arial" w:hAnsi="Arial" w:cs="Arial"/>
                <w:color w:val="0070C0"/>
              </w:rPr>
              <w:t>obter produto</w:t>
            </w:r>
            <w:r w:rsidRPr="00A11F7A"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t>ím</w:t>
            </w:r>
            <w:r w:rsidRPr="00A11F7A">
              <w:rPr>
                <w:rFonts w:ascii="Arial" w:hAnsi="Arial" w:cs="Arial"/>
                <w:color w:val="0070C0"/>
              </w:rPr>
              <w:t xml:space="preserve">par </w:t>
            </w:r>
            <w:r>
              <w:rPr>
                <w:rFonts w:ascii="Arial" w:hAnsi="Arial" w:cs="Arial"/>
                <w:color w:val="0070C0"/>
              </w:rPr>
              <w:t>é um acontecimento impossível</w:t>
            </w:r>
            <w:r w:rsidRPr="00A11F7A">
              <w:rPr>
                <w:rFonts w:ascii="Arial" w:hAnsi="Arial" w:cs="Arial"/>
                <w:color w:val="0070C0"/>
              </w:rPr>
              <w:t xml:space="preserve">, cuja probabilidade </w:t>
            </w:r>
            <w:r>
              <w:rPr>
                <w:rFonts w:ascii="Arial" w:hAnsi="Arial" w:cs="Arial"/>
                <w:color w:val="0070C0"/>
              </w:rPr>
              <w:t>é 0</w:t>
            </w:r>
            <w:r w:rsidRPr="00A11F7A">
              <w:rPr>
                <w:rFonts w:ascii="Arial" w:hAnsi="Arial" w:cs="Arial"/>
                <w:color w:val="0070C0"/>
              </w:rPr>
              <w:t>.</w:t>
            </w:r>
          </w:p>
        </w:tc>
      </w:tr>
      <w:tr w:rsidR="0067458B" w:rsidTr="00647FBB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458B" w:rsidRDefault="0067458B" w:rsidP="0067458B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4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7458B" w:rsidRPr="00A11F7A" w:rsidRDefault="0067458B" w:rsidP="0067458B">
            <w:pPr>
              <w:pStyle w:val="PargrafodaLista"/>
              <w:spacing w:after="0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Logo, a Mafalda</w:t>
            </w:r>
            <w:r w:rsidRPr="00A11F7A">
              <w:rPr>
                <w:rFonts w:ascii="Arial" w:hAnsi="Arial" w:cs="Arial"/>
                <w:color w:val="0070C0"/>
              </w:rPr>
              <w:t xml:space="preserve"> tem razão.</w:t>
            </w:r>
          </w:p>
        </w:tc>
      </w:tr>
    </w:tbl>
    <w:p w:rsidR="0067458B" w:rsidRPr="0067458B" w:rsidRDefault="0067458B" w:rsidP="0067458B">
      <w:pPr>
        <w:spacing w:after="0" w:line="360" w:lineRule="auto"/>
        <w:jc w:val="both"/>
        <w:rPr>
          <w:rFonts w:ascii="Arial" w:hAnsi="Arial" w:cs="Arial"/>
        </w:rPr>
      </w:pPr>
    </w:p>
    <w:sectPr w:rsidR="0067458B" w:rsidRPr="0067458B" w:rsidSect="00A3142E">
      <w:headerReference w:type="default" r:id="rId269"/>
      <w:footerReference w:type="default" r:id="rId270"/>
      <w:pgSz w:w="11906" w:h="16838"/>
      <w:pgMar w:top="1134" w:right="1134" w:bottom="1247" w:left="1134" w:header="709" w:footer="27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840" w:rsidRDefault="00203840" w:rsidP="00CA18BE">
      <w:pPr>
        <w:spacing w:after="0" w:line="240" w:lineRule="auto"/>
      </w:pPr>
      <w:r>
        <w:separator/>
      </w:r>
    </w:p>
  </w:endnote>
  <w:endnote w:type="continuationSeparator" w:id="0">
    <w:p w:rsidR="00203840" w:rsidRDefault="00203840" w:rsidP="00CA1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975" w:rsidRPr="00A104FE" w:rsidRDefault="00B96975" w:rsidP="007F01B0">
    <w:pPr>
      <w:pStyle w:val="Rodap"/>
      <w:pBdr>
        <w:top w:val="single" w:sz="4" w:space="1" w:color="auto"/>
      </w:pBdr>
      <w:tabs>
        <w:tab w:val="clear" w:pos="8504"/>
        <w:tab w:val="right" w:pos="9639"/>
      </w:tabs>
      <w:spacing w:after="0" w:line="240" w:lineRule="auto"/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Ficha de avaliação de Matemática – 9º Ano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  <w:t>B</w:t>
    </w:r>
    <w:r w:rsidRPr="00A104FE">
      <w:rPr>
        <w:rFonts w:ascii="Arial" w:hAnsi="Arial" w:cs="Arial"/>
        <w:i/>
        <w:sz w:val="16"/>
        <w:szCs w:val="16"/>
      </w:rPr>
      <w:t>/</w:t>
    </w:r>
    <w:r>
      <w:rPr>
        <w:rStyle w:val="Nmerodepgina"/>
        <w:rFonts w:ascii="Arial" w:eastAsia="Calibri" w:hAnsi="Arial" w:cs="Arial"/>
        <w:i/>
        <w:sz w:val="16"/>
        <w:szCs w:val="16"/>
      </w:rPr>
      <w:t>8</w:t>
    </w:r>
  </w:p>
  <w:p w:rsidR="00B96975" w:rsidRDefault="00B96975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840" w:rsidRDefault="00203840" w:rsidP="00CA18BE">
      <w:pPr>
        <w:spacing w:after="0" w:line="240" w:lineRule="auto"/>
      </w:pPr>
      <w:r>
        <w:separator/>
      </w:r>
    </w:p>
  </w:footnote>
  <w:footnote w:type="continuationSeparator" w:id="0">
    <w:p w:rsidR="00203840" w:rsidRDefault="00203840" w:rsidP="00CA1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975" w:rsidRDefault="00B96975" w:rsidP="007C011A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35B36"/>
    <w:multiLevelType w:val="hybridMultilevel"/>
    <w:tmpl w:val="24309EA4"/>
    <w:lvl w:ilvl="0" w:tplc="45985B5A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85E64C2C">
      <w:numFmt w:val="none"/>
      <w:lvlText w:val=""/>
      <w:lvlJc w:val="left"/>
      <w:pPr>
        <w:tabs>
          <w:tab w:val="num" w:pos="360"/>
        </w:tabs>
      </w:pPr>
    </w:lvl>
    <w:lvl w:ilvl="2" w:tplc="B6B86878">
      <w:numFmt w:val="none"/>
      <w:lvlText w:val=""/>
      <w:lvlJc w:val="left"/>
      <w:pPr>
        <w:tabs>
          <w:tab w:val="num" w:pos="360"/>
        </w:tabs>
      </w:pPr>
    </w:lvl>
    <w:lvl w:ilvl="3" w:tplc="2C681A06">
      <w:numFmt w:val="none"/>
      <w:lvlText w:val=""/>
      <w:lvlJc w:val="left"/>
      <w:pPr>
        <w:tabs>
          <w:tab w:val="num" w:pos="360"/>
        </w:tabs>
      </w:pPr>
    </w:lvl>
    <w:lvl w:ilvl="4" w:tplc="A78C533A">
      <w:numFmt w:val="none"/>
      <w:lvlText w:val=""/>
      <w:lvlJc w:val="left"/>
      <w:pPr>
        <w:tabs>
          <w:tab w:val="num" w:pos="360"/>
        </w:tabs>
      </w:pPr>
    </w:lvl>
    <w:lvl w:ilvl="5" w:tplc="4C64F822">
      <w:numFmt w:val="none"/>
      <w:lvlText w:val=""/>
      <w:lvlJc w:val="left"/>
      <w:pPr>
        <w:tabs>
          <w:tab w:val="num" w:pos="360"/>
        </w:tabs>
      </w:pPr>
    </w:lvl>
    <w:lvl w:ilvl="6" w:tplc="CDDCF776">
      <w:numFmt w:val="none"/>
      <w:lvlText w:val=""/>
      <w:lvlJc w:val="left"/>
      <w:pPr>
        <w:tabs>
          <w:tab w:val="num" w:pos="360"/>
        </w:tabs>
      </w:pPr>
    </w:lvl>
    <w:lvl w:ilvl="7" w:tplc="287EC1EC">
      <w:numFmt w:val="none"/>
      <w:lvlText w:val=""/>
      <w:lvlJc w:val="left"/>
      <w:pPr>
        <w:tabs>
          <w:tab w:val="num" w:pos="360"/>
        </w:tabs>
      </w:pPr>
    </w:lvl>
    <w:lvl w:ilvl="8" w:tplc="205CD67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8794D24"/>
    <w:multiLevelType w:val="hybridMultilevel"/>
    <w:tmpl w:val="188ACD8C"/>
    <w:lvl w:ilvl="0" w:tplc="2D22DB96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944248D4">
      <w:start w:val="9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2" w:tplc="47921EF6">
      <w:numFmt w:val="none"/>
      <w:lvlText w:val=""/>
      <w:lvlJc w:val="left"/>
      <w:pPr>
        <w:tabs>
          <w:tab w:val="num" w:pos="360"/>
        </w:tabs>
      </w:pPr>
    </w:lvl>
    <w:lvl w:ilvl="3" w:tplc="1646F210">
      <w:numFmt w:val="none"/>
      <w:lvlText w:val=""/>
      <w:lvlJc w:val="left"/>
      <w:pPr>
        <w:tabs>
          <w:tab w:val="num" w:pos="360"/>
        </w:tabs>
      </w:pPr>
    </w:lvl>
    <w:lvl w:ilvl="4" w:tplc="0F58F014">
      <w:numFmt w:val="none"/>
      <w:lvlText w:val=""/>
      <w:lvlJc w:val="left"/>
      <w:pPr>
        <w:tabs>
          <w:tab w:val="num" w:pos="360"/>
        </w:tabs>
      </w:pPr>
    </w:lvl>
    <w:lvl w:ilvl="5" w:tplc="C4465498">
      <w:numFmt w:val="none"/>
      <w:lvlText w:val=""/>
      <w:lvlJc w:val="left"/>
      <w:pPr>
        <w:tabs>
          <w:tab w:val="num" w:pos="360"/>
        </w:tabs>
      </w:pPr>
    </w:lvl>
    <w:lvl w:ilvl="6" w:tplc="9F88D088">
      <w:numFmt w:val="none"/>
      <w:lvlText w:val=""/>
      <w:lvlJc w:val="left"/>
      <w:pPr>
        <w:tabs>
          <w:tab w:val="num" w:pos="360"/>
        </w:tabs>
      </w:pPr>
    </w:lvl>
    <w:lvl w:ilvl="7" w:tplc="A6C44DDA">
      <w:numFmt w:val="none"/>
      <w:lvlText w:val=""/>
      <w:lvlJc w:val="left"/>
      <w:pPr>
        <w:tabs>
          <w:tab w:val="num" w:pos="360"/>
        </w:tabs>
      </w:pPr>
    </w:lvl>
    <w:lvl w:ilvl="8" w:tplc="F564C396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CB22D22"/>
    <w:multiLevelType w:val="hybridMultilevel"/>
    <w:tmpl w:val="76F27E0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EB547C"/>
    <w:multiLevelType w:val="multilevel"/>
    <w:tmpl w:val="24309EA4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E9B7729"/>
    <w:multiLevelType w:val="multilevel"/>
    <w:tmpl w:val="7B44613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0EBB5823"/>
    <w:multiLevelType w:val="hybridMultilevel"/>
    <w:tmpl w:val="190E99A4"/>
    <w:lvl w:ilvl="0" w:tplc="27C4E00A">
      <w:start w:val="1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077E9D"/>
    <w:multiLevelType w:val="multilevel"/>
    <w:tmpl w:val="4CB67B12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7"/>
      <w:numFmt w:val="decimal"/>
      <w:isLgl/>
      <w:lvlText w:val="%2.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14330DA3"/>
    <w:multiLevelType w:val="multilevel"/>
    <w:tmpl w:val="02C48F88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17246D67"/>
    <w:multiLevelType w:val="multilevel"/>
    <w:tmpl w:val="A7B6A3CA"/>
    <w:lvl w:ilvl="0">
      <w:start w:val="1"/>
      <w:numFmt w:val="upperLetter"/>
      <w:lvlText w:val="%1"/>
      <w:lvlJc w:val="left"/>
      <w:pPr>
        <w:tabs>
          <w:tab w:val="num" w:pos="0"/>
        </w:tabs>
        <w:ind w:left="52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F07ECE"/>
    <w:multiLevelType w:val="hybridMultilevel"/>
    <w:tmpl w:val="ADCCFB6C"/>
    <w:lvl w:ilvl="0" w:tplc="0BB2F730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BC3FD9"/>
    <w:multiLevelType w:val="hybridMultilevel"/>
    <w:tmpl w:val="3DEA8FA2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41A3FDF"/>
    <w:multiLevelType w:val="multilevel"/>
    <w:tmpl w:val="EBCA40CA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2">
    <w:nsid w:val="249051CD"/>
    <w:multiLevelType w:val="multilevel"/>
    <w:tmpl w:val="CCEC1724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3">
    <w:nsid w:val="27F772D4"/>
    <w:multiLevelType w:val="multilevel"/>
    <w:tmpl w:val="87AE84F0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3267E0"/>
    <w:multiLevelType w:val="multilevel"/>
    <w:tmpl w:val="EAB6E41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72" w:hanging="720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2AC87BF3"/>
    <w:multiLevelType w:val="multilevel"/>
    <w:tmpl w:val="6ECE557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Times New Roman" w:hAnsi="Times New Roman" w:cs="Times New Roman" w:hint="default"/>
      </w:rPr>
    </w:lvl>
  </w:abstractNum>
  <w:abstractNum w:abstractNumId="16">
    <w:nsid w:val="2EDD0C1E"/>
    <w:multiLevelType w:val="multilevel"/>
    <w:tmpl w:val="7FF2C60A"/>
    <w:lvl w:ilvl="0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9B3648"/>
    <w:multiLevelType w:val="multilevel"/>
    <w:tmpl w:val="240C4AB2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8">
    <w:nsid w:val="38CE62FC"/>
    <w:multiLevelType w:val="multilevel"/>
    <w:tmpl w:val="89585530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3CB0746C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EAE5235"/>
    <w:multiLevelType w:val="multilevel"/>
    <w:tmpl w:val="8428674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41A51554"/>
    <w:multiLevelType w:val="multilevel"/>
    <w:tmpl w:val="8C18E3A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>
    <w:nsid w:val="41FC2D49"/>
    <w:multiLevelType w:val="hybridMultilevel"/>
    <w:tmpl w:val="1DAC9CA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7473287"/>
    <w:multiLevelType w:val="multilevel"/>
    <w:tmpl w:val="5EF2C748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4C4F1C"/>
    <w:multiLevelType w:val="multilevel"/>
    <w:tmpl w:val="7A4E746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4D922E7C"/>
    <w:multiLevelType w:val="multilevel"/>
    <w:tmpl w:val="6EB0B15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>
    <w:nsid w:val="4E6706AA"/>
    <w:multiLevelType w:val="hybridMultilevel"/>
    <w:tmpl w:val="E6F6F9DA"/>
    <w:lvl w:ilvl="0" w:tplc="D4DA54FC">
      <w:start w:val="9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B38A3D6E">
      <w:numFmt w:val="none"/>
      <w:lvlText w:val=""/>
      <w:lvlJc w:val="left"/>
      <w:pPr>
        <w:tabs>
          <w:tab w:val="num" w:pos="360"/>
        </w:tabs>
      </w:pPr>
    </w:lvl>
    <w:lvl w:ilvl="2" w:tplc="25B638EC">
      <w:numFmt w:val="none"/>
      <w:lvlText w:val=""/>
      <w:lvlJc w:val="left"/>
      <w:pPr>
        <w:tabs>
          <w:tab w:val="num" w:pos="360"/>
        </w:tabs>
      </w:pPr>
    </w:lvl>
    <w:lvl w:ilvl="3" w:tplc="30D85E02">
      <w:numFmt w:val="none"/>
      <w:lvlText w:val=""/>
      <w:lvlJc w:val="left"/>
      <w:pPr>
        <w:tabs>
          <w:tab w:val="num" w:pos="360"/>
        </w:tabs>
      </w:pPr>
    </w:lvl>
    <w:lvl w:ilvl="4" w:tplc="CFE4F6DC">
      <w:numFmt w:val="none"/>
      <w:lvlText w:val=""/>
      <w:lvlJc w:val="left"/>
      <w:pPr>
        <w:tabs>
          <w:tab w:val="num" w:pos="360"/>
        </w:tabs>
      </w:pPr>
    </w:lvl>
    <w:lvl w:ilvl="5" w:tplc="1504AA46">
      <w:numFmt w:val="none"/>
      <w:lvlText w:val=""/>
      <w:lvlJc w:val="left"/>
      <w:pPr>
        <w:tabs>
          <w:tab w:val="num" w:pos="360"/>
        </w:tabs>
      </w:pPr>
    </w:lvl>
    <w:lvl w:ilvl="6" w:tplc="CAD84660">
      <w:numFmt w:val="none"/>
      <w:lvlText w:val=""/>
      <w:lvlJc w:val="left"/>
      <w:pPr>
        <w:tabs>
          <w:tab w:val="num" w:pos="360"/>
        </w:tabs>
      </w:pPr>
    </w:lvl>
    <w:lvl w:ilvl="7" w:tplc="32FE89BA">
      <w:numFmt w:val="none"/>
      <w:lvlText w:val=""/>
      <w:lvlJc w:val="left"/>
      <w:pPr>
        <w:tabs>
          <w:tab w:val="num" w:pos="360"/>
        </w:tabs>
      </w:pPr>
    </w:lvl>
    <w:lvl w:ilvl="8" w:tplc="33A8FDCA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4EAA136B"/>
    <w:multiLevelType w:val="multilevel"/>
    <w:tmpl w:val="1C1E19F6"/>
    <w:lvl w:ilvl="0">
      <w:start w:val="1"/>
      <w:numFmt w:val="decimal"/>
      <w:lvlText w:val="%1."/>
      <w:lvlJc w:val="left"/>
      <w:pPr>
        <w:tabs>
          <w:tab w:val="num" w:pos="0"/>
        </w:tabs>
        <w:ind w:left="584" w:hanging="584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972" w:hanging="97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8">
    <w:nsid w:val="53576E9A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55D519FC"/>
    <w:multiLevelType w:val="multilevel"/>
    <w:tmpl w:val="0B0E60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56F81EFF"/>
    <w:multiLevelType w:val="hybridMultilevel"/>
    <w:tmpl w:val="F7309834"/>
    <w:lvl w:ilvl="0" w:tplc="85B84D78">
      <w:start w:val="1"/>
      <w:numFmt w:val="upperLetter"/>
      <w:lvlText w:val="%1"/>
      <w:lvlJc w:val="left"/>
      <w:pPr>
        <w:tabs>
          <w:tab w:val="num" w:pos="0"/>
        </w:tabs>
        <w:ind w:left="528" w:hanging="360"/>
      </w:pPr>
      <w:rPr>
        <w:rFonts w:hint="default"/>
        <w:b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8377326"/>
    <w:multiLevelType w:val="hybridMultilevel"/>
    <w:tmpl w:val="7FF2C60A"/>
    <w:lvl w:ilvl="0" w:tplc="8B445428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88D6E27"/>
    <w:multiLevelType w:val="hybridMultilevel"/>
    <w:tmpl w:val="3ACC0F58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8D11B43"/>
    <w:multiLevelType w:val="hybridMultilevel"/>
    <w:tmpl w:val="87C4D4C2"/>
    <w:lvl w:ilvl="0" w:tplc="BFF47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ECAAA9A">
      <w:numFmt w:val="none"/>
      <w:lvlText w:val=""/>
      <w:lvlJc w:val="left"/>
      <w:pPr>
        <w:tabs>
          <w:tab w:val="num" w:pos="360"/>
        </w:tabs>
      </w:pPr>
    </w:lvl>
    <w:lvl w:ilvl="2" w:tplc="7D48A212">
      <w:numFmt w:val="none"/>
      <w:lvlText w:val=""/>
      <w:lvlJc w:val="left"/>
      <w:pPr>
        <w:tabs>
          <w:tab w:val="num" w:pos="360"/>
        </w:tabs>
      </w:pPr>
    </w:lvl>
    <w:lvl w:ilvl="3" w:tplc="199CE2E2">
      <w:numFmt w:val="none"/>
      <w:lvlText w:val=""/>
      <w:lvlJc w:val="left"/>
      <w:pPr>
        <w:tabs>
          <w:tab w:val="num" w:pos="360"/>
        </w:tabs>
      </w:pPr>
    </w:lvl>
    <w:lvl w:ilvl="4" w:tplc="B204B14C">
      <w:numFmt w:val="none"/>
      <w:lvlText w:val=""/>
      <w:lvlJc w:val="left"/>
      <w:pPr>
        <w:tabs>
          <w:tab w:val="num" w:pos="360"/>
        </w:tabs>
      </w:pPr>
    </w:lvl>
    <w:lvl w:ilvl="5" w:tplc="45E83156">
      <w:numFmt w:val="none"/>
      <w:lvlText w:val=""/>
      <w:lvlJc w:val="left"/>
      <w:pPr>
        <w:tabs>
          <w:tab w:val="num" w:pos="360"/>
        </w:tabs>
      </w:pPr>
    </w:lvl>
    <w:lvl w:ilvl="6" w:tplc="3D1E0652">
      <w:numFmt w:val="none"/>
      <w:lvlText w:val=""/>
      <w:lvlJc w:val="left"/>
      <w:pPr>
        <w:tabs>
          <w:tab w:val="num" w:pos="360"/>
        </w:tabs>
      </w:pPr>
    </w:lvl>
    <w:lvl w:ilvl="7" w:tplc="D07832B4">
      <w:numFmt w:val="none"/>
      <w:lvlText w:val=""/>
      <w:lvlJc w:val="left"/>
      <w:pPr>
        <w:tabs>
          <w:tab w:val="num" w:pos="360"/>
        </w:tabs>
      </w:pPr>
    </w:lvl>
    <w:lvl w:ilvl="8" w:tplc="A1A237E8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59EC093F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5B0807EF"/>
    <w:multiLevelType w:val="multilevel"/>
    <w:tmpl w:val="0B16C8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5C29515B"/>
    <w:multiLevelType w:val="multilevel"/>
    <w:tmpl w:val="051EA8F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5E052CFF"/>
    <w:multiLevelType w:val="multilevel"/>
    <w:tmpl w:val="FC7A973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5F1B4A76"/>
    <w:multiLevelType w:val="hybridMultilevel"/>
    <w:tmpl w:val="C79AD3B2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39C2A2D"/>
    <w:multiLevelType w:val="multilevel"/>
    <w:tmpl w:val="05D8895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>
    <w:nsid w:val="651A6E53"/>
    <w:multiLevelType w:val="multilevel"/>
    <w:tmpl w:val="E9A4007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6ECE34AC"/>
    <w:multiLevelType w:val="hybridMultilevel"/>
    <w:tmpl w:val="A22A97BE"/>
    <w:lvl w:ilvl="0" w:tplc="DE3A0A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726537"/>
    <w:multiLevelType w:val="hybridMultilevel"/>
    <w:tmpl w:val="42C63954"/>
    <w:lvl w:ilvl="0" w:tplc="AC70F2BA">
      <w:start w:val="1"/>
      <w:numFmt w:val="decimal"/>
      <w:lvlText w:val="4.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2F1462C"/>
    <w:multiLevelType w:val="hybridMultilevel"/>
    <w:tmpl w:val="87AE84F0"/>
    <w:lvl w:ilvl="0" w:tplc="4E462E6E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42179A4"/>
    <w:multiLevelType w:val="multilevel"/>
    <w:tmpl w:val="EBCA40CA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45">
    <w:nsid w:val="77CB75C3"/>
    <w:multiLevelType w:val="hybridMultilevel"/>
    <w:tmpl w:val="492C9E2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966E66"/>
    <w:multiLevelType w:val="multilevel"/>
    <w:tmpl w:val="95069EA2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7B4F4EA1"/>
    <w:multiLevelType w:val="hybridMultilevel"/>
    <w:tmpl w:val="55808BB4"/>
    <w:lvl w:ilvl="0" w:tplc="0998704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B6B0222"/>
    <w:multiLevelType w:val="multilevel"/>
    <w:tmpl w:val="9620B89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9">
    <w:nsid w:val="7EAA11E6"/>
    <w:multiLevelType w:val="multilevel"/>
    <w:tmpl w:val="570E4F7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21"/>
  </w:num>
  <w:num w:numId="3">
    <w:abstractNumId w:val="0"/>
  </w:num>
  <w:num w:numId="4">
    <w:abstractNumId w:val="42"/>
  </w:num>
  <w:num w:numId="5">
    <w:abstractNumId w:val="7"/>
  </w:num>
  <w:num w:numId="6">
    <w:abstractNumId w:val="43"/>
  </w:num>
  <w:num w:numId="7">
    <w:abstractNumId w:val="14"/>
  </w:num>
  <w:num w:numId="8">
    <w:abstractNumId w:val="30"/>
  </w:num>
  <w:num w:numId="9">
    <w:abstractNumId w:val="8"/>
  </w:num>
  <w:num w:numId="10">
    <w:abstractNumId w:val="48"/>
  </w:num>
  <w:num w:numId="11">
    <w:abstractNumId w:val="13"/>
  </w:num>
  <w:num w:numId="12">
    <w:abstractNumId w:val="1"/>
  </w:num>
  <w:num w:numId="13">
    <w:abstractNumId w:val="45"/>
  </w:num>
  <w:num w:numId="14">
    <w:abstractNumId w:val="23"/>
  </w:num>
  <w:num w:numId="15">
    <w:abstractNumId w:val="34"/>
  </w:num>
  <w:num w:numId="16">
    <w:abstractNumId w:val="3"/>
  </w:num>
  <w:num w:numId="17">
    <w:abstractNumId w:val="31"/>
  </w:num>
  <w:num w:numId="18">
    <w:abstractNumId w:val="28"/>
  </w:num>
  <w:num w:numId="19">
    <w:abstractNumId w:val="26"/>
  </w:num>
  <w:num w:numId="20">
    <w:abstractNumId w:val="19"/>
  </w:num>
  <w:num w:numId="21">
    <w:abstractNumId w:val="16"/>
  </w:num>
  <w:num w:numId="22">
    <w:abstractNumId w:val="5"/>
  </w:num>
  <w:num w:numId="23">
    <w:abstractNumId w:val="6"/>
  </w:num>
  <w:num w:numId="24">
    <w:abstractNumId w:val="18"/>
  </w:num>
  <w:num w:numId="25">
    <w:abstractNumId w:val="20"/>
  </w:num>
  <w:num w:numId="26">
    <w:abstractNumId w:val="24"/>
  </w:num>
  <w:num w:numId="27">
    <w:abstractNumId w:val="37"/>
  </w:num>
  <w:num w:numId="28">
    <w:abstractNumId w:val="47"/>
  </w:num>
  <w:num w:numId="29">
    <w:abstractNumId w:val="49"/>
  </w:num>
  <w:num w:numId="30">
    <w:abstractNumId w:val="35"/>
  </w:num>
  <w:num w:numId="31">
    <w:abstractNumId w:val="36"/>
  </w:num>
  <w:num w:numId="32">
    <w:abstractNumId w:val="25"/>
  </w:num>
  <w:num w:numId="33">
    <w:abstractNumId w:val="11"/>
  </w:num>
  <w:num w:numId="34">
    <w:abstractNumId w:val="4"/>
  </w:num>
  <w:num w:numId="35">
    <w:abstractNumId w:val="9"/>
  </w:num>
  <w:num w:numId="36">
    <w:abstractNumId w:val="39"/>
  </w:num>
  <w:num w:numId="37">
    <w:abstractNumId w:val="41"/>
  </w:num>
  <w:num w:numId="38">
    <w:abstractNumId w:val="33"/>
  </w:num>
  <w:num w:numId="39">
    <w:abstractNumId w:val="12"/>
  </w:num>
  <w:num w:numId="40">
    <w:abstractNumId w:val="27"/>
  </w:num>
  <w:num w:numId="41">
    <w:abstractNumId w:val="40"/>
  </w:num>
  <w:num w:numId="42">
    <w:abstractNumId w:val="17"/>
  </w:num>
  <w:num w:numId="43">
    <w:abstractNumId w:val="46"/>
  </w:num>
  <w:num w:numId="44">
    <w:abstractNumId w:val="38"/>
  </w:num>
  <w:num w:numId="45">
    <w:abstractNumId w:val="10"/>
  </w:num>
  <w:num w:numId="46">
    <w:abstractNumId w:val="32"/>
  </w:num>
  <w:num w:numId="47">
    <w:abstractNumId w:val="22"/>
  </w:num>
  <w:num w:numId="48">
    <w:abstractNumId w:val="44"/>
  </w:num>
  <w:num w:numId="49">
    <w:abstractNumId w:val="29"/>
  </w:num>
  <w:num w:numId="50">
    <w:abstractNumId w:val="1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9"/>
  <w:hyphenationZone w:val="425"/>
  <w:drawingGridHorizontalSpacing w:val="6"/>
  <w:drawingGridVerticalSpacing w:val="6"/>
  <w:displayHorizontalDrawingGridEvery w:val="2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/>
  <w:rsids>
    <w:rsidRoot w:val="00541C90"/>
    <w:rsid w:val="00006C04"/>
    <w:rsid w:val="00006E96"/>
    <w:rsid w:val="00007D63"/>
    <w:rsid w:val="0001153F"/>
    <w:rsid w:val="00012264"/>
    <w:rsid w:val="00013D28"/>
    <w:rsid w:val="00014ADC"/>
    <w:rsid w:val="00014B7C"/>
    <w:rsid w:val="0001602E"/>
    <w:rsid w:val="000178CC"/>
    <w:rsid w:val="00023884"/>
    <w:rsid w:val="00024123"/>
    <w:rsid w:val="00024356"/>
    <w:rsid w:val="000245DC"/>
    <w:rsid w:val="00027FF3"/>
    <w:rsid w:val="0003062E"/>
    <w:rsid w:val="000339E8"/>
    <w:rsid w:val="00034400"/>
    <w:rsid w:val="00035330"/>
    <w:rsid w:val="000414BE"/>
    <w:rsid w:val="00044DC2"/>
    <w:rsid w:val="00046DBE"/>
    <w:rsid w:val="000502C5"/>
    <w:rsid w:val="00050593"/>
    <w:rsid w:val="0005114C"/>
    <w:rsid w:val="00055159"/>
    <w:rsid w:val="00055CE1"/>
    <w:rsid w:val="00060379"/>
    <w:rsid w:val="000624D2"/>
    <w:rsid w:val="00065525"/>
    <w:rsid w:val="000655EF"/>
    <w:rsid w:val="00072671"/>
    <w:rsid w:val="00073F06"/>
    <w:rsid w:val="0007738F"/>
    <w:rsid w:val="00077481"/>
    <w:rsid w:val="00081334"/>
    <w:rsid w:val="00081441"/>
    <w:rsid w:val="00081E7B"/>
    <w:rsid w:val="00085E65"/>
    <w:rsid w:val="00087028"/>
    <w:rsid w:val="00096B60"/>
    <w:rsid w:val="000A171C"/>
    <w:rsid w:val="000A1EBA"/>
    <w:rsid w:val="000A615A"/>
    <w:rsid w:val="000A65AC"/>
    <w:rsid w:val="000B160C"/>
    <w:rsid w:val="000B1B28"/>
    <w:rsid w:val="000B2B46"/>
    <w:rsid w:val="000B550D"/>
    <w:rsid w:val="000B5D7D"/>
    <w:rsid w:val="000B6074"/>
    <w:rsid w:val="000B6DAC"/>
    <w:rsid w:val="000B71A5"/>
    <w:rsid w:val="000C367E"/>
    <w:rsid w:val="000C3E13"/>
    <w:rsid w:val="000C51DE"/>
    <w:rsid w:val="000D10DF"/>
    <w:rsid w:val="000D4B98"/>
    <w:rsid w:val="000D525D"/>
    <w:rsid w:val="000D796D"/>
    <w:rsid w:val="000E04AC"/>
    <w:rsid w:val="000E06F8"/>
    <w:rsid w:val="000E1F66"/>
    <w:rsid w:val="000E2E45"/>
    <w:rsid w:val="000E425D"/>
    <w:rsid w:val="000E5C05"/>
    <w:rsid w:val="000F24F4"/>
    <w:rsid w:val="001027AF"/>
    <w:rsid w:val="0010306F"/>
    <w:rsid w:val="00103F59"/>
    <w:rsid w:val="00104A98"/>
    <w:rsid w:val="001052E1"/>
    <w:rsid w:val="00105F9C"/>
    <w:rsid w:val="001104D2"/>
    <w:rsid w:val="00110A12"/>
    <w:rsid w:val="00112CF2"/>
    <w:rsid w:val="0011443A"/>
    <w:rsid w:val="00114DFA"/>
    <w:rsid w:val="00117244"/>
    <w:rsid w:val="001213F9"/>
    <w:rsid w:val="00127ED2"/>
    <w:rsid w:val="00130BB9"/>
    <w:rsid w:val="00131723"/>
    <w:rsid w:val="001338BD"/>
    <w:rsid w:val="001353B8"/>
    <w:rsid w:val="00140C3A"/>
    <w:rsid w:val="00141D47"/>
    <w:rsid w:val="00144029"/>
    <w:rsid w:val="0014587C"/>
    <w:rsid w:val="00145CD4"/>
    <w:rsid w:val="001540A3"/>
    <w:rsid w:val="00154400"/>
    <w:rsid w:val="001604DE"/>
    <w:rsid w:val="00160845"/>
    <w:rsid w:val="001700D5"/>
    <w:rsid w:val="00171925"/>
    <w:rsid w:val="00172EF5"/>
    <w:rsid w:val="001736FA"/>
    <w:rsid w:val="00175492"/>
    <w:rsid w:val="00176C2E"/>
    <w:rsid w:val="0017740A"/>
    <w:rsid w:val="00177477"/>
    <w:rsid w:val="00183F1A"/>
    <w:rsid w:val="001917CD"/>
    <w:rsid w:val="00192BE4"/>
    <w:rsid w:val="0019610E"/>
    <w:rsid w:val="001A0A58"/>
    <w:rsid w:val="001A201E"/>
    <w:rsid w:val="001A3538"/>
    <w:rsid w:val="001A604B"/>
    <w:rsid w:val="001A636C"/>
    <w:rsid w:val="001B1CBB"/>
    <w:rsid w:val="001B2E73"/>
    <w:rsid w:val="001B4764"/>
    <w:rsid w:val="001B74F4"/>
    <w:rsid w:val="001B76F2"/>
    <w:rsid w:val="001C0212"/>
    <w:rsid w:val="001C2A9E"/>
    <w:rsid w:val="001C50E6"/>
    <w:rsid w:val="001C6EDB"/>
    <w:rsid w:val="001D2A28"/>
    <w:rsid w:val="001D3E98"/>
    <w:rsid w:val="001D4027"/>
    <w:rsid w:val="001D59E4"/>
    <w:rsid w:val="001D5AAC"/>
    <w:rsid w:val="001D608D"/>
    <w:rsid w:val="001D74C0"/>
    <w:rsid w:val="001E64B1"/>
    <w:rsid w:val="001E7051"/>
    <w:rsid w:val="001F4045"/>
    <w:rsid w:val="001F6847"/>
    <w:rsid w:val="00203840"/>
    <w:rsid w:val="00205699"/>
    <w:rsid w:val="00205DEF"/>
    <w:rsid w:val="00207685"/>
    <w:rsid w:val="00212C21"/>
    <w:rsid w:val="00213D6C"/>
    <w:rsid w:val="00216D31"/>
    <w:rsid w:val="0022388C"/>
    <w:rsid w:val="002259D9"/>
    <w:rsid w:val="00226118"/>
    <w:rsid w:val="00226D8E"/>
    <w:rsid w:val="002279A3"/>
    <w:rsid w:val="002306A3"/>
    <w:rsid w:val="0023325E"/>
    <w:rsid w:val="00240AAB"/>
    <w:rsid w:val="0024277A"/>
    <w:rsid w:val="0024355F"/>
    <w:rsid w:val="00245627"/>
    <w:rsid w:val="00245707"/>
    <w:rsid w:val="002523C7"/>
    <w:rsid w:val="002640FD"/>
    <w:rsid w:val="00271705"/>
    <w:rsid w:val="002726A7"/>
    <w:rsid w:val="00272C78"/>
    <w:rsid w:val="002730F2"/>
    <w:rsid w:val="00277105"/>
    <w:rsid w:val="00277870"/>
    <w:rsid w:val="00280052"/>
    <w:rsid w:val="00281E0B"/>
    <w:rsid w:val="00282831"/>
    <w:rsid w:val="002834EE"/>
    <w:rsid w:val="00284060"/>
    <w:rsid w:val="0028587A"/>
    <w:rsid w:val="002A0B75"/>
    <w:rsid w:val="002A430F"/>
    <w:rsid w:val="002A553D"/>
    <w:rsid w:val="002A7878"/>
    <w:rsid w:val="002C32DD"/>
    <w:rsid w:val="002C342A"/>
    <w:rsid w:val="002D0D6D"/>
    <w:rsid w:val="002D29F6"/>
    <w:rsid w:val="002E1C8C"/>
    <w:rsid w:val="002E4165"/>
    <w:rsid w:val="002E5618"/>
    <w:rsid w:val="002E61D8"/>
    <w:rsid w:val="002F0128"/>
    <w:rsid w:val="002F0F6C"/>
    <w:rsid w:val="002F1E0F"/>
    <w:rsid w:val="003000F5"/>
    <w:rsid w:val="00301827"/>
    <w:rsid w:val="00302B16"/>
    <w:rsid w:val="003031A0"/>
    <w:rsid w:val="00304C57"/>
    <w:rsid w:val="0031239C"/>
    <w:rsid w:val="00313998"/>
    <w:rsid w:val="00314065"/>
    <w:rsid w:val="003154BB"/>
    <w:rsid w:val="003155B5"/>
    <w:rsid w:val="00321E91"/>
    <w:rsid w:val="00323040"/>
    <w:rsid w:val="00326BFA"/>
    <w:rsid w:val="00334396"/>
    <w:rsid w:val="003363C9"/>
    <w:rsid w:val="003405C2"/>
    <w:rsid w:val="003408EA"/>
    <w:rsid w:val="00341D96"/>
    <w:rsid w:val="00343B12"/>
    <w:rsid w:val="00347801"/>
    <w:rsid w:val="003506B3"/>
    <w:rsid w:val="00351D43"/>
    <w:rsid w:val="00361F22"/>
    <w:rsid w:val="00362245"/>
    <w:rsid w:val="00364E77"/>
    <w:rsid w:val="00367A28"/>
    <w:rsid w:val="003705E2"/>
    <w:rsid w:val="00376BF3"/>
    <w:rsid w:val="003801F2"/>
    <w:rsid w:val="003812CC"/>
    <w:rsid w:val="00383C9D"/>
    <w:rsid w:val="00383DB6"/>
    <w:rsid w:val="0038401B"/>
    <w:rsid w:val="00385F75"/>
    <w:rsid w:val="00385FBF"/>
    <w:rsid w:val="00393EF9"/>
    <w:rsid w:val="00394F28"/>
    <w:rsid w:val="003952E3"/>
    <w:rsid w:val="003969D5"/>
    <w:rsid w:val="003A3E69"/>
    <w:rsid w:val="003B0E29"/>
    <w:rsid w:val="003B1E7B"/>
    <w:rsid w:val="003B6D7D"/>
    <w:rsid w:val="003B78DF"/>
    <w:rsid w:val="003C09D7"/>
    <w:rsid w:val="003C1001"/>
    <w:rsid w:val="003C2F36"/>
    <w:rsid w:val="003C2F46"/>
    <w:rsid w:val="003C4069"/>
    <w:rsid w:val="003C795D"/>
    <w:rsid w:val="003D0AA3"/>
    <w:rsid w:val="003D3753"/>
    <w:rsid w:val="003D3951"/>
    <w:rsid w:val="003D72A0"/>
    <w:rsid w:val="003E1B64"/>
    <w:rsid w:val="003F2B98"/>
    <w:rsid w:val="003F3621"/>
    <w:rsid w:val="004000AE"/>
    <w:rsid w:val="00401BDA"/>
    <w:rsid w:val="0040308F"/>
    <w:rsid w:val="004044B3"/>
    <w:rsid w:val="00410641"/>
    <w:rsid w:val="00415425"/>
    <w:rsid w:val="00415A21"/>
    <w:rsid w:val="00422308"/>
    <w:rsid w:val="00424702"/>
    <w:rsid w:val="00430791"/>
    <w:rsid w:val="0043137F"/>
    <w:rsid w:val="004336BA"/>
    <w:rsid w:val="004406AB"/>
    <w:rsid w:val="00442139"/>
    <w:rsid w:val="004468EF"/>
    <w:rsid w:val="004516A8"/>
    <w:rsid w:val="00461DF2"/>
    <w:rsid w:val="004645DF"/>
    <w:rsid w:val="0046512F"/>
    <w:rsid w:val="004673CC"/>
    <w:rsid w:val="004722F4"/>
    <w:rsid w:val="00473A76"/>
    <w:rsid w:val="0047744A"/>
    <w:rsid w:val="00480745"/>
    <w:rsid w:val="00483A16"/>
    <w:rsid w:val="0048454B"/>
    <w:rsid w:val="0048513A"/>
    <w:rsid w:val="00493F29"/>
    <w:rsid w:val="00494AB8"/>
    <w:rsid w:val="004A0A09"/>
    <w:rsid w:val="004A4370"/>
    <w:rsid w:val="004A59B3"/>
    <w:rsid w:val="004B4953"/>
    <w:rsid w:val="004B4F27"/>
    <w:rsid w:val="004C0B78"/>
    <w:rsid w:val="004C411A"/>
    <w:rsid w:val="004C456F"/>
    <w:rsid w:val="004C482B"/>
    <w:rsid w:val="004C53E2"/>
    <w:rsid w:val="004C5E4A"/>
    <w:rsid w:val="004C7C65"/>
    <w:rsid w:val="004D0EFE"/>
    <w:rsid w:val="004D7F51"/>
    <w:rsid w:val="004E1A78"/>
    <w:rsid w:val="004E1C6C"/>
    <w:rsid w:val="004E2601"/>
    <w:rsid w:val="004E346C"/>
    <w:rsid w:val="004E34E1"/>
    <w:rsid w:val="004E3D2B"/>
    <w:rsid w:val="004F065A"/>
    <w:rsid w:val="004F13A0"/>
    <w:rsid w:val="004F4FA5"/>
    <w:rsid w:val="004F6751"/>
    <w:rsid w:val="004F7260"/>
    <w:rsid w:val="00504D0D"/>
    <w:rsid w:val="00506D13"/>
    <w:rsid w:val="00510537"/>
    <w:rsid w:val="0052188D"/>
    <w:rsid w:val="005304A0"/>
    <w:rsid w:val="00531125"/>
    <w:rsid w:val="00535CBF"/>
    <w:rsid w:val="00541C90"/>
    <w:rsid w:val="00551C5F"/>
    <w:rsid w:val="0055582B"/>
    <w:rsid w:val="00556A30"/>
    <w:rsid w:val="00560C43"/>
    <w:rsid w:val="005664B9"/>
    <w:rsid w:val="00567B49"/>
    <w:rsid w:val="005702C7"/>
    <w:rsid w:val="00570313"/>
    <w:rsid w:val="005703D6"/>
    <w:rsid w:val="0057191D"/>
    <w:rsid w:val="00571FBF"/>
    <w:rsid w:val="00575697"/>
    <w:rsid w:val="00576F57"/>
    <w:rsid w:val="0058107F"/>
    <w:rsid w:val="00596114"/>
    <w:rsid w:val="005A1CEF"/>
    <w:rsid w:val="005A4E20"/>
    <w:rsid w:val="005A6B3B"/>
    <w:rsid w:val="005B1B6D"/>
    <w:rsid w:val="005B2133"/>
    <w:rsid w:val="005B60C7"/>
    <w:rsid w:val="005B79D6"/>
    <w:rsid w:val="005C5011"/>
    <w:rsid w:val="005D2055"/>
    <w:rsid w:val="005D5B25"/>
    <w:rsid w:val="005D745B"/>
    <w:rsid w:val="005E012F"/>
    <w:rsid w:val="005E2FA7"/>
    <w:rsid w:val="005E7A09"/>
    <w:rsid w:val="005E7BE2"/>
    <w:rsid w:val="005F2807"/>
    <w:rsid w:val="005F5601"/>
    <w:rsid w:val="005F67D5"/>
    <w:rsid w:val="006046E1"/>
    <w:rsid w:val="00613CC5"/>
    <w:rsid w:val="0061522B"/>
    <w:rsid w:val="00617274"/>
    <w:rsid w:val="00620723"/>
    <w:rsid w:val="0062200C"/>
    <w:rsid w:val="006221F7"/>
    <w:rsid w:val="006228C3"/>
    <w:rsid w:val="006228F8"/>
    <w:rsid w:val="0062365B"/>
    <w:rsid w:val="006307AF"/>
    <w:rsid w:val="00631014"/>
    <w:rsid w:val="00632795"/>
    <w:rsid w:val="00632888"/>
    <w:rsid w:val="006410E0"/>
    <w:rsid w:val="006437FE"/>
    <w:rsid w:val="00643825"/>
    <w:rsid w:val="0064484D"/>
    <w:rsid w:val="0064543F"/>
    <w:rsid w:val="006472D6"/>
    <w:rsid w:val="00647FBB"/>
    <w:rsid w:val="00650C4F"/>
    <w:rsid w:val="00651B77"/>
    <w:rsid w:val="006545BF"/>
    <w:rsid w:val="00655F36"/>
    <w:rsid w:val="0065694E"/>
    <w:rsid w:val="00657D3B"/>
    <w:rsid w:val="006641B5"/>
    <w:rsid w:val="0066550D"/>
    <w:rsid w:val="0066739F"/>
    <w:rsid w:val="00672C8D"/>
    <w:rsid w:val="00672ECF"/>
    <w:rsid w:val="0067458B"/>
    <w:rsid w:val="00675328"/>
    <w:rsid w:val="00675636"/>
    <w:rsid w:val="006831D2"/>
    <w:rsid w:val="00687AB7"/>
    <w:rsid w:val="00687BAD"/>
    <w:rsid w:val="006918A5"/>
    <w:rsid w:val="00693059"/>
    <w:rsid w:val="00694BEC"/>
    <w:rsid w:val="00694F59"/>
    <w:rsid w:val="0069691D"/>
    <w:rsid w:val="00697AAA"/>
    <w:rsid w:val="006A4004"/>
    <w:rsid w:val="006A4841"/>
    <w:rsid w:val="006A48F9"/>
    <w:rsid w:val="006A4F34"/>
    <w:rsid w:val="006A54C5"/>
    <w:rsid w:val="006A74D7"/>
    <w:rsid w:val="006B39DC"/>
    <w:rsid w:val="006B3A36"/>
    <w:rsid w:val="006B4567"/>
    <w:rsid w:val="006B5929"/>
    <w:rsid w:val="006C1DD6"/>
    <w:rsid w:val="006C2D90"/>
    <w:rsid w:val="006C6C22"/>
    <w:rsid w:val="006D0CF3"/>
    <w:rsid w:val="006D2C73"/>
    <w:rsid w:val="006E0F83"/>
    <w:rsid w:val="006E31D7"/>
    <w:rsid w:val="006F0C19"/>
    <w:rsid w:val="006F6433"/>
    <w:rsid w:val="00702AD5"/>
    <w:rsid w:val="007041C4"/>
    <w:rsid w:val="00704374"/>
    <w:rsid w:val="00705795"/>
    <w:rsid w:val="0070615B"/>
    <w:rsid w:val="00711074"/>
    <w:rsid w:val="00715169"/>
    <w:rsid w:val="00717BDF"/>
    <w:rsid w:val="007205E0"/>
    <w:rsid w:val="007227CB"/>
    <w:rsid w:val="00724772"/>
    <w:rsid w:val="00726E30"/>
    <w:rsid w:val="0073028E"/>
    <w:rsid w:val="00730A15"/>
    <w:rsid w:val="0073611F"/>
    <w:rsid w:val="00741751"/>
    <w:rsid w:val="007418AB"/>
    <w:rsid w:val="00743714"/>
    <w:rsid w:val="00746025"/>
    <w:rsid w:val="00746775"/>
    <w:rsid w:val="007511F7"/>
    <w:rsid w:val="00752883"/>
    <w:rsid w:val="00757978"/>
    <w:rsid w:val="00763FF8"/>
    <w:rsid w:val="00773B5A"/>
    <w:rsid w:val="00776C88"/>
    <w:rsid w:val="00776D8A"/>
    <w:rsid w:val="007801EE"/>
    <w:rsid w:val="00780D96"/>
    <w:rsid w:val="00782BB3"/>
    <w:rsid w:val="00783FAB"/>
    <w:rsid w:val="007916CD"/>
    <w:rsid w:val="0079484F"/>
    <w:rsid w:val="007A0776"/>
    <w:rsid w:val="007A5278"/>
    <w:rsid w:val="007B2E8F"/>
    <w:rsid w:val="007B314E"/>
    <w:rsid w:val="007B6104"/>
    <w:rsid w:val="007C011A"/>
    <w:rsid w:val="007C33A1"/>
    <w:rsid w:val="007D4333"/>
    <w:rsid w:val="007D7AA7"/>
    <w:rsid w:val="007E04BD"/>
    <w:rsid w:val="007E1384"/>
    <w:rsid w:val="007E624F"/>
    <w:rsid w:val="007F01B0"/>
    <w:rsid w:val="007F0FA8"/>
    <w:rsid w:val="007F1D0F"/>
    <w:rsid w:val="007F33A3"/>
    <w:rsid w:val="00800B7B"/>
    <w:rsid w:val="00803A36"/>
    <w:rsid w:val="00803B3D"/>
    <w:rsid w:val="00806090"/>
    <w:rsid w:val="008115D4"/>
    <w:rsid w:val="00813E60"/>
    <w:rsid w:val="008152BF"/>
    <w:rsid w:val="008333D5"/>
    <w:rsid w:val="00833F26"/>
    <w:rsid w:val="0083693A"/>
    <w:rsid w:val="00837FE7"/>
    <w:rsid w:val="00840D6F"/>
    <w:rsid w:val="00843DAF"/>
    <w:rsid w:val="008448B5"/>
    <w:rsid w:val="008459CF"/>
    <w:rsid w:val="00847E89"/>
    <w:rsid w:val="00852321"/>
    <w:rsid w:val="008525EC"/>
    <w:rsid w:val="0085784D"/>
    <w:rsid w:val="00861A97"/>
    <w:rsid w:val="00864FAF"/>
    <w:rsid w:val="008655C3"/>
    <w:rsid w:val="008667B7"/>
    <w:rsid w:val="008672AB"/>
    <w:rsid w:val="00881806"/>
    <w:rsid w:val="00883798"/>
    <w:rsid w:val="00883834"/>
    <w:rsid w:val="008865E8"/>
    <w:rsid w:val="00891413"/>
    <w:rsid w:val="008A43D7"/>
    <w:rsid w:val="008A6244"/>
    <w:rsid w:val="008A7687"/>
    <w:rsid w:val="008B6320"/>
    <w:rsid w:val="008B7F68"/>
    <w:rsid w:val="008C24A3"/>
    <w:rsid w:val="008C2C8E"/>
    <w:rsid w:val="008C3C36"/>
    <w:rsid w:val="008C5F49"/>
    <w:rsid w:val="008C60ED"/>
    <w:rsid w:val="008C74C1"/>
    <w:rsid w:val="008D04DE"/>
    <w:rsid w:val="008D1142"/>
    <w:rsid w:val="008D155B"/>
    <w:rsid w:val="008D19A7"/>
    <w:rsid w:val="008D4887"/>
    <w:rsid w:val="008D5C7F"/>
    <w:rsid w:val="008D6B63"/>
    <w:rsid w:val="008E125D"/>
    <w:rsid w:val="008E3D75"/>
    <w:rsid w:val="008E526E"/>
    <w:rsid w:val="008E7292"/>
    <w:rsid w:val="008F114F"/>
    <w:rsid w:val="008F13FE"/>
    <w:rsid w:val="008F32E1"/>
    <w:rsid w:val="008F6E25"/>
    <w:rsid w:val="00900D25"/>
    <w:rsid w:val="00903E60"/>
    <w:rsid w:val="009040A1"/>
    <w:rsid w:val="00911003"/>
    <w:rsid w:val="009122B9"/>
    <w:rsid w:val="00914273"/>
    <w:rsid w:val="00924D1F"/>
    <w:rsid w:val="00937A18"/>
    <w:rsid w:val="0094024E"/>
    <w:rsid w:val="009407B6"/>
    <w:rsid w:val="009530B3"/>
    <w:rsid w:val="00963697"/>
    <w:rsid w:val="00965CC5"/>
    <w:rsid w:val="00966FF7"/>
    <w:rsid w:val="009711AE"/>
    <w:rsid w:val="0097276C"/>
    <w:rsid w:val="00974629"/>
    <w:rsid w:val="00975285"/>
    <w:rsid w:val="009775A2"/>
    <w:rsid w:val="00977A31"/>
    <w:rsid w:val="00985DF2"/>
    <w:rsid w:val="009964B0"/>
    <w:rsid w:val="009979BC"/>
    <w:rsid w:val="00997DE6"/>
    <w:rsid w:val="009B1143"/>
    <w:rsid w:val="009B2AEC"/>
    <w:rsid w:val="009B2F86"/>
    <w:rsid w:val="009B46D1"/>
    <w:rsid w:val="009B6A83"/>
    <w:rsid w:val="009C41A4"/>
    <w:rsid w:val="009D00EA"/>
    <w:rsid w:val="009D069F"/>
    <w:rsid w:val="009D2F0D"/>
    <w:rsid w:val="009D5ECF"/>
    <w:rsid w:val="009E0174"/>
    <w:rsid w:val="009E13E6"/>
    <w:rsid w:val="009E14BF"/>
    <w:rsid w:val="009E16C1"/>
    <w:rsid w:val="009E3E42"/>
    <w:rsid w:val="009E7C84"/>
    <w:rsid w:val="009F547F"/>
    <w:rsid w:val="009F7B8D"/>
    <w:rsid w:val="00A02B65"/>
    <w:rsid w:val="00A104FE"/>
    <w:rsid w:val="00A111B3"/>
    <w:rsid w:val="00A131C3"/>
    <w:rsid w:val="00A1471E"/>
    <w:rsid w:val="00A161EF"/>
    <w:rsid w:val="00A17F59"/>
    <w:rsid w:val="00A20272"/>
    <w:rsid w:val="00A203C6"/>
    <w:rsid w:val="00A203F4"/>
    <w:rsid w:val="00A22A8A"/>
    <w:rsid w:val="00A23C29"/>
    <w:rsid w:val="00A2677D"/>
    <w:rsid w:val="00A268EA"/>
    <w:rsid w:val="00A3142E"/>
    <w:rsid w:val="00A36EC5"/>
    <w:rsid w:val="00A37A85"/>
    <w:rsid w:val="00A37E68"/>
    <w:rsid w:val="00A4186A"/>
    <w:rsid w:val="00A41D48"/>
    <w:rsid w:val="00A435F0"/>
    <w:rsid w:val="00A469D6"/>
    <w:rsid w:val="00A475CB"/>
    <w:rsid w:val="00A4770B"/>
    <w:rsid w:val="00A57D3E"/>
    <w:rsid w:val="00A6141D"/>
    <w:rsid w:val="00A61E31"/>
    <w:rsid w:val="00A64572"/>
    <w:rsid w:val="00A6479C"/>
    <w:rsid w:val="00A70CF6"/>
    <w:rsid w:val="00A77CF5"/>
    <w:rsid w:val="00A81617"/>
    <w:rsid w:val="00A818CB"/>
    <w:rsid w:val="00A9439A"/>
    <w:rsid w:val="00A94E06"/>
    <w:rsid w:val="00A95A90"/>
    <w:rsid w:val="00A95FDF"/>
    <w:rsid w:val="00A961D8"/>
    <w:rsid w:val="00A966A6"/>
    <w:rsid w:val="00A979BD"/>
    <w:rsid w:val="00AA0CD5"/>
    <w:rsid w:val="00AA0EC9"/>
    <w:rsid w:val="00AA2F37"/>
    <w:rsid w:val="00AA35D8"/>
    <w:rsid w:val="00AA530A"/>
    <w:rsid w:val="00AA6BDC"/>
    <w:rsid w:val="00AA7E97"/>
    <w:rsid w:val="00AB0BA7"/>
    <w:rsid w:val="00AB10C1"/>
    <w:rsid w:val="00AB137A"/>
    <w:rsid w:val="00AB6D80"/>
    <w:rsid w:val="00AB783E"/>
    <w:rsid w:val="00AB7C1D"/>
    <w:rsid w:val="00AC1B53"/>
    <w:rsid w:val="00AC231A"/>
    <w:rsid w:val="00AC40DA"/>
    <w:rsid w:val="00AC5D18"/>
    <w:rsid w:val="00AD4285"/>
    <w:rsid w:val="00AD543E"/>
    <w:rsid w:val="00AE043D"/>
    <w:rsid w:val="00AE1BD6"/>
    <w:rsid w:val="00AE3698"/>
    <w:rsid w:val="00AE3B3F"/>
    <w:rsid w:val="00AE3DDF"/>
    <w:rsid w:val="00AE4CB9"/>
    <w:rsid w:val="00AE7A86"/>
    <w:rsid w:val="00AF089C"/>
    <w:rsid w:val="00AF2191"/>
    <w:rsid w:val="00AF6CA6"/>
    <w:rsid w:val="00B05502"/>
    <w:rsid w:val="00B05D3A"/>
    <w:rsid w:val="00B06010"/>
    <w:rsid w:val="00B104A0"/>
    <w:rsid w:val="00B11F79"/>
    <w:rsid w:val="00B12341"/>
    <w:rsid w:val="00B1388E"/>
    <w:rsid w:val="00B140DE"/>
    <w:rsid w:val="00B1489E"/>
    <w:rsid w:val="00B17CD7"/>
    <w:rsid w:val="00B20395"/>
    <w:rsid w:val="00B20B87"/>
    <w:rsid w:val="00B27FD0"/>
    <w:rsid w:val="00B30A01"/>
    <w:rsid w:val="00B32323"/>
    <w:rsid w:val="00B366F1"/>
    <w:rsid w:val="00B414DB"/>
    <w:rsid w:val="00B4288A"/>
    <w:rsid w:val="00B42ED8"/>
    <w:rsid w:val="00B43D45"/>
    <w:rsid w:val="00B44999"/>
    <w:rsid w:val="00B51A7F"/>
    <w:rsid w:val="00B54FE7"/>
    <w:rsid w:val="00B55D2E"/>
    <w:rsid w:val="00B5615E"/>
    <w:rsid w:val="00B61BFA"/>
    <w:rsid w:val="00B61CD0"/>
    <w:rsid w:val="00B6389C"/>
    <w:rsid w:val="00B63980"/>
    <w:rsid w:val="00B66148"/>
    <w:rsid w:val="00B70244"/>
    <w:rsid w:val="00B73A49"/>
    <w:rsid w:val="00B76114"/>
    <w:rsid w:val="00B80570"/>
    <w:rsid w:val="00B81A52"/>
    <w:rsid w:val="00B82D1F"/>
    <w:rsid w:val="00B859FA"/>
    <w:rsid w:val="00B86085"/>
    <w:rsid w:val="00B870FE"/>
    <w:rsid w:val="00B87196"/>
    <w:rsid w:val="00B95E0B"/>
    <w:rsid w:val="00B96975"/>
    <w:rsid w:val="00B96C8D"/>
    <w:rsid w:val="00B96DC8"/>
    <w:rsid w:val="00BA1B8D"/>
    <w:rsid w:val="00BA20F5"/>
    <w:rsid w:val="00BA73A9"/>
    <w:rsid w:val="00BB793B"/>
    <w:rsid w:val="00BC258D"/>
    <w:rsid w:val="00BC51F9"/>
    <w:rsid w:val="00BC611A"/>
    <w:rsid w:val="00BD1C11"/>
    <w:rsid w:val="00BD2653"/>
    <w:rsid w:val="00BD36E1"/>
    <w:rsid w:val="00BD4746"/>
    <w:rsid w:val="00BD5F89"/>
    <w:rsid w:val="00BE14A6"/>
    <w:rsid w:val="00BE1E90"/>
    <w:rsid w:val="00BE5A04"/>
    <w:rsid w:val="00BE6D13"/>
    <w:rsid w:val="00BF19CC"/>
    <w:rsid w:val="00BF27D3"/>
    <w:rsid w:val="00BF5CCF"/>
    <w:rsid w:val="00BF6E1C"/>
    <w:rsid w:val="00BF78D5"/>
    <w:rsid w:val="00C00048"/>
    <w:rsid w:val="00C00F52"/>
    <w:rsid w:val="00C02A8A"/>
    <w:rsid w:val="00C057C5"/>
    <w:rsid w:val="00C05A29"/>
    <w:rsid w:val="00C066F4"/>
    <w:rsid w:val="00C07134"/>
    <w:rsid w:val="00C07769"/>
    <w:rsid w:val="00C077FE"/>
    <w:rsid w:val="00C11AEC"/>
    <w:rsid w:val="00C17841"/>
    <w:rsid w:val="00C234B3"/>
    <w:rsid w:val="00C236FD"/>
    <w:rsid w:val="00C24EE3"/>
    <w:rsid w:val="00C317FE"/>
    <w:rsid w:val="00C35C08"/>
    <w:rsid w:val="00C37396"/>
    <w:rsid w:val="00C411A3"/>
    <w:rsid w:val="00C41AC5"/>
    <w:rsid w:val="00C44EB4"/>
    <w:rsid w:val="00C468A5"/>
    <w:rsid w:val="00C60C1C"/>
    <w:rsid w:val="00C6288B"/>
    <w:rsid w:val="00C6515C"/>
    <w:rsid w:val="00C6719C"/>
    <w:rsid w:val="00C73885"/>
    <w:rsid w:val="00C75321"/>
    <w:rsid w:val="00C778B2"/>
    <w:rsid w:val="00C80C20"/>
    <w:rsid w:val="00C855AE"/>
    <w:rsid w:val="00C91415"/>
    <w:rsid w:val="00C9164D"/>
    <w:rsid w:val="00C91D7C"/>
    <w:rsid w:val="00C93008"/>
    <w:rsid w:val="00C97C9A"/>
    <w:rsid w:val="00CA18BE"/>
    <w:rsid w:val="00CA3661"/>
    <w:rsid w:val="00CA4673"/>
    <w:rsid w:val="00CA604E"/>
    <w:rsid w:val="00CA740F"/>
    <w:rsid w:val="00CB04FC"/>
    <w:rsid w:val="00CB6267"/>
    <w:rsid w:val="00CB6472"/>
    <w:rsid w:val="00CC0D6E"/>
    <w:rsid w:val="00CC48E4"/>
    <w:rsid w:val="00CD05E3"/>
    <w:rsid w:val="00CD433E"/>
    <w:rsid w:val="00CD6A0E"/>
    <w:rsid w:val="00CD70D2"/>
    <w:rsid w:val="00CE0221"/>
    <w:rsid w:val="00CF4D1A"/>
    <w:rsid w:val="00CF5EA6"/>
    <w:rsid w:val="00CF700B"/>
    <w:rsid w:val="00D01B3E"/>
    <w:rsid w:val="00D027B9"/>
    <w:rsid w:val="00D06632"/>
    <w:rsid w:val="00D142B5"/>
    <w:rsid w:val="00D23A04"/>
    <w:rsid w:val="00D2446D"/>
    <w:rsid w:val="00D24A70"/>
    <w:rsid w:val="00D27928"/>
    <w:rsid w:val="00D32425"/>
    <w:rsid w:val="00D33E99"/>
    <w:rsid w:val="00D408B8"/>
    <w:rsid w:val="00D44057"/>
    <w:rsid w:val="00D5158B"/>
    <w:rsid w:val="00D52039"/>
    <w:rsid w:val="00D529D3"/>
    <w:rsid w:val="00D52E8A"/>
    <w:rsid w:val="00D57A18"/>
    <w:rsid w:val="00D63333"/>
    <w:rsid w:val="00D66180"/>
    <w:rsid w:val="00D66190"/>
    <w:rsid w:val="00D67BB0"/>
    <w:rsid w:val="00D761C9"/>
    <w:rsid w:val="00D777FE"/>
    <w:rsid w:val="00D80119"/>
    <w:rsid w:val="00D81A72"/>
    <w:rsid w:val="00D81BFB"/>
    <w:rsid w:val="00D87555"/>
    <w:rsid w:val="00D922F0"/>
    <w:rsid w:val="00D92F2E"/>
    <w:rsid w:val="00DA0AD9"/>
    <w:rsid w:val="00DA2488"/>
    <w:rsid w:val="00DA253D"/>
    <w:rsid w:val="00DA275D"/>
    <w:rsid w:val="00DA5B97"/>
    <w:rsid w:val="00DA69CB"/>
    <w:rsid w:val="00DA7AA1"/>
    <w:rsid w:val="00DB101F"/>
    <w:rsid w:val="00DB11DC"/>
    <w:rsid w:val="00DB46C1"/>
    <w:rsid w:val="00DB56C5"/>
    <w:rsid w:val="00DB64EC"/>
    <w:rsid w:val="00DB6A9E"/>
    <w:rsid w:val="00DC038C"/>
    <w:rsid w:val="00DC0F3D"/>
    <w:rsid w:val="00DC18A0"/>
    <w:rsid w:val="00DC4AEC"/>
    <w:rsid w:val="00DC508D"/>
    <w:rsid w:val="00DC68E1"/>
    <w:rsid w:val="00DD02DD"/>
    <w:rsid w:val="00DD0EA4"/>
    <w:rsid w:val="00DD151F"/>
    <w:rsid w:val="00DD1717"/>
    <w:rsid w:val="00DD1B54"/>
    <w:rsid w:val="00DD468C"/>
    <w:rsid w:val="00DE792F"/>
    <w:rsid w:val="00DF023B"/>
    <w:rsid w:val="00DF16EF"/>
    <w:rsid w:val="00DF29D8"/>
    <w:rsid w:val="00DF52FD"/>
    <w:rsid w:val="00E03719"/>
    <w:rsid w:val="00E03E08"/>
    <w:rsid w:val="00E05E7F"/>
    <w:rsid w:val="00E0632C"/>
    <w:rsid w:val="00E06D84"/>
    <w:rsid w:val="00E117AB"/>
    <w:rsid w:val="00E11A27"/>
    <w:rsid w:val="00E12938"/>
    <w:rsid w:val="00E12F33"/>
    <w:rsid w:val="00E12FA1"/>
    <w:rsid w:val="00E1477A"/>
    <w:rsid w:val="00E1799D"/>
    <w:rsid w:val="00E17F8A"/>
    <w:rsid w:val="00E2067B"/>
    <w:rsid w:val="00E21CAD"/>
    <w:rsid w:val="00E21E26"/>
    <w:rsid w:val="00E239F8"/>
    <w:rsid w:val="00E25B0A"/>
    <w:rsid w:val="00E26243"/>
    <w:rsid w:val="00E35B7B"/>
    <w:rsid w:val="00E40D5F"/>
    <w:rsid w:val="00E4190A"/>
    <w:rsid w:val="00E446E8"/>
    <w:rsid w:val="00E4488B"/>
    <w:rsid w:val="00E45509"/>
    <w:rsid w:val="00E45DF0"/>
    <w:rsid w:val="00E463E5"/>
    <w:rsid w:val="00E501F1"/>
    <w:rsid w:val="00E55C9C"/>
    <w:rsid w:val="00E60D80"/>
    <w:rsid w:val="00E61295"/>
    <w:rsid w:val="00E627D6"/>
    <w:rsid w:val="00E644B1"/>
    <w:rsid w:val="00E66D06"/>
    <w:rsid w:val="00E70940"/>
    <w:rsid w:val="00E80066"/>
    <w:rsid w:val="00E815C6"/>
    <w:rsid w:val="00E816E0"/>
    <w:rsid w:val="00E83FF3"/>
    <w:rsid w:val="00E916E4"/>
    <w:rsid w:val="00E94978"/>
    <w:rsid w:val="00E96542"/>
    <w:rsid w:val="00E9696B"/>
    <w:rsid w:val="00E97748"/>
    <w:rsid w:val="00EA0317"/>
    <w:rsid w:val="00EA19F3"/>
    <w:rsid w:val="00EA33BF"/>
    <w:rsid w:val="00EA3AD1"/>
    <w:rsid w:val="00EA5238"/>
    <w:rsid w:val="00EA6BF7"/>
    <w:rsid w:val="00EA6E5F"/>
    <w:rsid w:val="00EB075A"/>
    <w:rsid w:val="00EB245F"/>
    <w:rsid w:val="00EB28CF"/>
    <w:rsid w:val="00EB2E39"/>
    <w:rsid w:val="00EB61A7"/>
    <w:rsid w:val="00EB761C"/>
    <w:rsid w:val="00EC37C2"/>
    <w:rsid w:val="00EC56C8"/>
    <w:rsid w:val="00EC6BFF"/>
    <w:rsid w:val="00ED0CF8"/>
    <w:rsid w:val="00ED5D8D"/>
    <w:rsid w:val="00EE1FDC"/>
    <w:rsid w:val="00EF132A"/>
    <w:rsid w:val="00EF1CCF"/>
    <w:rsid w:val="00EF31E2"/>
    <w:rsid w:val="00EF685F"/>
    <w:rsid w:val="00EF6900"/>
    <w:rsid w:val="00F014A1"/>
    <w:rsid w:val="00F07683"/>
    <w:rsid w:val="00F105AE"/>
    <w:rsid w:val="00F10748"/>
    <w:rsid w:val="00F10F92"/>
    <w:rsid w:val="00F1295D"/>
    <w:rsid w:val="00F160DD"/>
    <w:rsid w:val="00F16D8A"/>
    <w:rsid w:val="00F20D27"/>
    <w:rsid w:val="00F22105"/>
    <w:rsid w:val="00F242CC"/>
    <w:rsid w:val="00F25D26"/>
    <w:rsid w:val="00F26F79"/>
    <w:rsid w:val="00F30900"/>
    <w:rsid w:val="00F3437B"/>
    <w:rsid w:val="00F35652"/>
    <w:rsid w:val="00F359FF"/>
    <w:rsid w:val="00F4160D"/>
    <w:rsid w:val="00F462A1"/>
    <w:rsid w:val="00F50A92"/>
    <w:rsid w:val="00F50D45"/>
    <w:rsid w:val="00F543EF"/>
    <w:rsid w:val="00F54565"/>
    <w:rsid w:val="00F559F0"/>
    <w:rsid w:val="00F602B5"/>
    <w:rsid w:val="00F6208A"/>
    <w:rsid w:val="00F62209"/>
    <w:rsid w:val="00F6295D"/>
    <w:rsid w:val="00F62F61"/>
    <w:rsid w:val="00F6330C"/>
    <w:rsid w:val="00F63A99"/>
    <w:rsid w:val="00F64025"/>
    <w:rsid w:val="00F67344"/>
    <w:rsid w:val="00F745DA"/>
    <w:rsid w:val="00F76A42"/>
    <w:rsid w:val="00F77262"/>
    <w:rsid w:val="00F80F1A"/>
    <w:rsid w:val="00F81297"/>
    <w:rsid w:val="00F84115"/>
    <w:rsid w:val="00F8640D"/>
    <w:rsid w:val="00F93630"/>
    <w:rsid w:val="00F9402D"/>
    <w:rsid w:val="00F9415D"/>
    <w:rsid w:val="00F95B30"/>
    <w:rsid w:val="00F965C1"/>
    <w:rsid w:val="00FA1581"/>
    <w:rsid w:val="00FA4A5F"/>
    <w:rsid w:val="00FA7FB7"/>
    <w:rsid w:val="00FB0522"/>
    <w:rsid w:val="00FB33D1"/>
    <w:rsid w:val="00FB7639"/>
    <w:rsid w:val="00FC0C89"/>
    <w:rsid w:val="00FC1087"/>
    <w:rsid w:val="00FC302A"/>
    <w:rsid w:val="00FC3C26"/>
    <w:rsid w:val="00FC71B8"/>
    <w:rsid w:val="00FD0323"/>
    <w:rsid w:val="00FD0A19"/>
    <w:rsid w:val="00FD2F72"/>
    <w:rsid w:val="00FD7E0E"/>
    <w:rsid w:val="00FE5231"/>
    <w:rsid w:val="00FE59F1"/>
    <w:rsid w:val="00FE7ED1"/>
    <w:rsid w:val="00FF0007"/>
    <w:rsid w:val="00FF2AD0"/>
    <w:rsid w:val="00FF4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33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cter"/>
    <w:qFormat/>
    <w:rsid w:val="009D5ECF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/>
      <w:b/>
      <w:bCs/>
      <w:i/>
      <w:iCs/>
      <w:sz w:val="24"/>
      <w:szCs w:val="20"/>
      <w:lang w:eastAsia="pt-PT"/>
    </w:rPr>
  </w:style>
  <w:style w:type="paragraph" w:styleId="Ttulo2">
    <w:name w:val="heading 2"/>
    <w:basedOn w:val="Normal"/>
    <w:next w:val="Normal"/>
    <w:link w:val="Ttulo2Carcter"/>
    <w:uiPriority w:val="9"/>
    <w:qFormat/>
    <w:rsid w:val="008F13F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tulo4">
    <w:name w:val="heading 4"/>
    <w:basedOn w:val="Normal"/>
    <w:next w:val="Normal"/>
    <w:link w:val="Ttulo4Carcter"/>
    <w:uiPriority w:val="9"/>
    <w:qFormat/>
    <w:rsid w:val="00F07683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CA18BE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rsid w:val="00CA18BE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CA18BE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CA18BE"/>
    <w:rPr>
      <w:sz w:val="22"/>
      <w:szCs w:val="22"/>
      <w:lang w:eastAsia="en-US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CA1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CA18BE"/>
    <w:rPr>
      <w:rFonts w:ascii="Tahoma" w:hAnsi="Tahoma" w:cs="Tahoma"/>
      <w:sz w:val="16"/>
      <w:szCs w:val="16"/>
      <w:lang w:eastAsia="en-US"/>
    </w:rPr>
  </w:style>
  <w:style w:type="character" w:styleId="Nmerodepgina">
    <w:name w:val="page number"/>
    <w:uiPriority w:val="99"/>
    <w:unhideWhenUsed/>
    <w:rsid w:val="00CA18BE"/>
    <w:rPr>
      <w:rFonts w:eastAsia="Times New Roman" w:cs="Times New Roman"/>
      <w:bCs w:val="0"/>
      <w:iCs w:val="0"/>
      <w:szCs w:val="22"/>
      <w:lang w:val="pt-PT"/>
    </w:rPr>
  </w:style>
  <w:style w:type="table" w:styleId="Tabelacomgrelha">
    <w:name w:val="Table Grid"/>
    <w:basedOn w:val="Tabelanormal"/>
    <w:uiPriority w:val="59"/>
    <w:rsid w:val="006410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571FBF"/>
    <w:pPr>
      <w:ind w:left="708"/>
    </w:pPr>
  </w:style>
  <w:style w:type="character" w:customStyle="1" w:styleId="Ttulo1Carcter">
    <w:name w:val="Título 1 Carácter"/>
    <w:link w:val="Ttulo1"/>
    <w:rsid w:val="009D5ECF"/>
    <w:rPr>
      <w:b/>
      <w:bCs/>
      <w:i/>
      <w:iCs/>
      <w:sz w:val="24"/>
      <w:lang w:val="pt-PT" w:eastAsia="pt-PT" w:bidi="ar-SA"/>
    </w:rPr>
  </w:style>
  <w:style w:type="character" w:customStyle="1" w:styleId="Ttulo2Carcter">
    <w:name w:val="Título 2 Carácter"/>
    <w:link w:val="Ttulo2"/>
    <w:uiPriority w:val="9"/>
    <w:semiHidden/>
    <w:rsid w:val="008F13F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tulo4Carcter">
    <w:name w:val="Título 4 Carácter"/>
    <w:link w:val="Ttulo4"/>
    <w:uiPriority w:val="9"/>
    <w:semiHidden/>
    <w:rsid w:val="00F07683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Corpodetexto">
    <w:name w:val="Body Text"/>
    <w:basedOn w:val="Normal"/>
    <w:unhideWhenUsed/>
    <w:rsid w:val="00DB56C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pt-PT"/>
    </w:rPr>
  </w:style>
  <w:style w:type="paragraph" w:styleId="NormalWeb">
    <w:name w:val="Normal (Web)"/>
    <w:basedOn w:val="Normal"/>
    <w:uiPriority w:val="99"/>
    <w:unhideWhenUsed/>
    <w:rsid w:val="008F32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1" Type="http://schemas.openxmlformats.org/officeDocument/2006/relationships/image" Target="media/image8.emf"/><Relationship Id="rId42" Type="http://schemas.openxmlformats.org/officeDocument/2006/relationships/image" Target="media/image20.wmf"/><Relationship Id="rId63" Type="http://schemas.openxmlformats.org/officeDocument/2006/relationships/image" Target="media/image30.wmf"/><Relationship Id="rId84" Type="http://schemas.openxmlformats.org/officeDocument/2006/relationships/oleObject" Target="embeddings/oleObject37.bin"/><Relationship Id="rId138" Type="http://schemas.openxmlformats.org/officeDocument/2006/relationships/image" Target="media/image65.wmf"/><Relationship Id="rId159" Type="http://schemas.openxmlformats.org/officeDocument/2006/relationships/oleObject" Target="embeddings/oleObject77.bin"/><Relationship Id="rId170" Type="http://schemas.openxmlformats.org/officeDocument/2006/relationships/image" Target="media/image80.wmf"/><Relationship Id="rId191" Type="http://schemas.openxmlformats.org/officeDocument/2006/relationships/image" Target="media/image89.wmf"/><Relationship Id="rId205" Type="http://schemas.openxmlformats.org/officeDocument/2006/relationships/oleObject" Target="embeddings/oleObject102.bin"/><Relationship Id="rId226" Type="http://schemas.openxmlformats.org/officeDocument/2006/relationships/oleObject" Target="embeddings/oleObject114.bin"/><Relationship Id="rId247" Type="http://schemas.openxmlformats.org/officeDocument/2006/relationships/oleObject" Target="embeddings/oleObject123.bin"/><Relationship Id="rId107" Type="http://schemas.openxmlformats.org/officeDocument/2006/relationships/oleObject" Target="embeddings/oleObject50.bin"/><Relationship Id="rId268" Type="http://schemas.openxmlformats.org/officeDocument/2006/relationships/oleObject" Target="embeddings/oleObject133.bin"/><Relationship Id="rId11" Type="http://schemas.openxmlformats.org/officeDocument/2006/relationships/image" Target="media/image3.wmf"/><Relationship Id="rId32" Type="http://schemas.openxmlformats.org/officeDocument/2006/relationships/image" Target="media/image15.wmf"/><Relationship Id="rId53" Type="http://schemas.openxmlformats.org/officeDocument/2006/relationships/image" Target="media/image25.wmf"/><Relationship Id="rId74" Type="http://schemas.openxmlformats.org/officeDocument/2006/relationships/image" Target="media/image35.wmf"/><Relationship Id="rId128" Type="http://schemas.openxmlformats.org/officeDocument/2006/relationships/image" Target="media/image60.wmf"/><Relationship Id="rId149" Type="http://schemas.openxmlformats.org/officeDocument/2006/relationships/image" Target="media/image70.wmf"/><Relationship Id="rId5" Type="http://schemas.openxmlformats.org/officeDocument/2006/relationships/webSettings" Target="webSetting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8.bin"/><Relationship Id="rId181" Type="http://schemas.openxmlformats.org/officeDocument/2006/relationships/oleObject" Target="embeddings/oleObject89.bin"/><Relationship Id="rId216" Type="http://schemas.openxmlformats.org/officeDocument/2006/relationships/oleObject" Target="embeddings/oleObject108.bin"/><Relationship Id="rId237" Type="http://schemas.openxmlformats.org/officeDocument/2006/relationships/image" Target="media/image110.wmf"/><Relationship Id="rId258" Type="http://schemas.openxmlformats.org/officeDocument/2006/relationships/image" Target="media/image120.wmf"/><Relationship Id="rId22" Type="http://schemas.openxmlformats.org/officeDocument/2006/relationships/image" Target="media/image9.emf"/><Relationship Id="rId43" Type="http://schemas.openxmlformats.org/officeDocument/2006/relationships/oleObject" Target="embeddings/oleObject15.bin"/><Relationship Id="rId64" Type="http://schemas.openxmlformats.org/officeDocument/2006/relationships/oleObject" Target="embeddings/oleObject26.bin"/><Relationship Id="rId118" Type="http://schemas.openxmlformats.org/officeDocument/2006/relationships/oleObject" Target="embeddings/oleObject56.bin"/><Relationship Id="rId139" Type="http://schemas.openxmlformats.org/officeDocument/2006/relationships/oleObject" Target="embeddings/oleObject66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oleObject" Target="embeddings/oleObject83.bin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3.bin"/><Relationship Id="rId227" Type="http://schemas.openxmlformats.org/officeDocument/2006/relationships/image" Target="media/image105.wmf"/><Relationship Id="rId248" Type="http://schemas.openxmlformats.org/officeDocument/2006/relationships/image" Target="media/image115.wmf"/><Relationship Id="rId269" Type="http://schemas.openxmlformats.org/officeDocument/2006/relationships/header" Target="header1.xml"/><Relationship Id="rId12" Type="http://schemas.openxmlformats.org/officeDocument/2006/relationships/oleObject" Target="embeddings/oleObject2.bin"/><Relationship Id="rId33" Type="http://schemas.openxmlformats.org/officeDocument/2006/relationships/oleObject" Target="embeddings/oleObject10.bin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1.bin"/><Relationship Id="rId75" Type="http://schemas.openxmlformats.org/officeDocument/2006/relationships/oleObject" Target="embeddings/oleObject32.bin"/><Relationship Id="rId96" Type="http://schemas.openxmlformats.org/officeDocument/2006/relationships/oleObject" Target="embeddings/oleObject44.bin"/><Relationship Id="rId140" Type="http://schemas.openxmlformats.org/officeDocument/2006/relationships/image" Target="media/image66.wmf"/><Relationship Id="rId161" Type="http://schemas.openxmlformats.org/officeDocument/2006/relationships/image" Target="media/image75.wmf"/><Relationship Id="rId182" Type="http://schemas.openxmlformats.org/officeDocument/2006/relationships/oleObject" Target="embeddings/oleObject90.bin"/><Relationship Id="rId217" Type="http://schemas.openxmlformats.org/officeDocument/2006/relationships/image" Target="media/image101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20.bin"/><Relationship Id="rId259" Type="http://schemas.openxmlformats.org/officeDocument/2006/relationships/oleObject" Target="embeddings/oleObject129.bin"/><Relationship Id="rId23" Type="http://schemas.openxmlformats.org/officeDocument/2006/relationships/image" Target="media/image10.emf"/><Relationship Id="rId119" Type="http://schemas.openxmlformats.org/officeDocument/2006/relationships/image" Target="media/image55.png"/><Relationship Id="rId270" Type="http://schemas.openxmlformats.org/officeDocument/2006/relationships/footer" Target="footer1.xml"/><Relationship Id="rId44" Type="http://schemas.openxmlformats.org/officeDocument/2006/relationships/image" Target="media/image21.wmf"/><Relationship Id="rId60" Type="http://schemas.openxmlformats.org/officeDocument/2006/relationships/oleObject" Target="embeddings/oleObject24.bin"/><Relationship Id="rId65" Type="http://schemas.openxmlformats.org/officeDocument/2006/relationships/image" Target="media/image31.wmf"/><Relationship Id="rId81" Type="http://schemas.openxmlformats.org/officeDocument/2006/relationships/image" Target="media/image38.wmf"/><Relationship Id="rId86" Type="http://schemas.openxmlformats.org/officeDocument/2006/relationships/oleObject" Target="embeddings/oleObject38.bin"/><Relationship Id="rId130" Type="http://schemas.openxmlformats.org/officeDocument/2006/relationships/image" Target="media/image61.wmf"/><Relationship Id="rId135" Type="http://schemas.openxmlformats.org/officeDocument/2006/relationships/oleObject" Target="embeddings/oleObject64.bin"/><Relationship Id="rId151" Type="http://schemas.openxmlformats.org/officeDocument/2006/relationships/image" Target="media/image71.wmf"/><Relationship Id="rId156" Type="http://schemas.openxmlformats.org/officeDocument/2006/relationships/image" Target="media/image73.wmf"/><Relationship Id="rId177" Type="http://schemas.openxmlformats.org/officeDocument/2006/relationships/image" Target="media/image83.wmf"/><Relationship Id="rId198" Type="http://schemas.openxmlformats.org/officeDocument/2006/relationships/image" Target="media/image92.wmf"/><Relationship Id="rId172" Type="http://schemas.openxmlformats.org/officeDocument/2006/relationships/image" Target="media/image81.wmf"/><Relationship Id="rId193" Type="http://schemas.openxmlformats.org/officeDocument/2006/relationships/image" Target="media/image90.wmf"/><Relationship Id="rId202" Type="http://schemas.openxmlformats.org/officeDocument/2006/relationships/image" Target="media/image94.wmf"/><Relationship Id="rId207" Type="http://schemas.openxmlformats.org/officeDocument/2006/relationships/image" Target="media/image96.wmf"/><Relationship Id="rId223" Type="http://schemas.openxmlformats.org/officeDocument/2006/relationships/oleObject" Target="embeddings/oleObject112.bin"/><Relationship Id="rId228" Type="http://schemas.openxmlformats.org/officeDocument/2006/relationships/oleObject" Target="embeddings/oleObject115.bin"/><Relationship Id="rId244" Type="http://schemas.openxmlformats.org/officeDocument/2006/relationships/image" Target="media/image113.wmf"/><Relationship Id="rId249" Type="http://schemas.openxmlformats.org/officeDocument/2006/relationships/oleObject" Target="embeddings/oleObject124.bin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3.bin"/><Relationship Id="rId109" Type="http://schemas.openxmlformats.org/officeDocument/2006/relationships/image" Target="media/image50.wmf"/><Relationship Id="rId260" Type="http://schemas.openxmlformats.org/officeDocument/2006/relationships/image" Target="media/image121.jpeg"/><Relationship Id="rId265" Type="http://schemas.openxmlformats.org/officeDocument/2006/relationships/image" Target="media/image124.wmf"/><Relationship Id="rId34" Type="http://schemas.openxmlformats.org/officeDocument/2006/relationships/image" Target="media/image16.wmf"/><Relationship Id="rId50" Type="http://schemas.openxmlformats.org/officeDocument/2006/relationships/oleObject" Target="embeddings/oleObject19.bin"/><Relationship Id="rId55" Type="http://schemas.openxmlformats.org/officeDocument/2006/relationships/image" Target="media/image26.wmf"/><Relationship Id="rId76" Type="http://schemas.openxmlformats.org/officeDocument/2006/relationships/image" Target="media/image36.wmf"/><Relationship Id="rId97" Type="http://schemas.openxmlformats.org/officeDocument/2006/relationships/image" Target="media/image45.wmf"/><Relationship Id="rId104" Type="http://schemas.openxmlformats.org/officeDocument/2006/relationships/image" Target="media/image48.wmf"/><Relationship Id="rId120" Type="http://schemas.openxmlformats.org/officeDocument/2006/relationships/image" Target="media/image56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oleObject" Target="embeddings/oleObject70.bin"/><Relationship Id="rId167" Type="http://schemas.openxmlformats.org/officeDocument/2006/relationships/image" Target="media/image78.emf"/><Relationship Id="rId188" Type="http://schemas.openxmlformats.org/officeDocument/2006/relationships/oleObject" Target="embeddings/oleObject93.bin"/><Relationship Id="rId7" Type="http://schemas.openxmlformats.org/officeDocument/2006/relationships/endnotes" Target="endnotes.xml"/><Relationship Id="rId71" Type="http://schemas.openxmlformats.org/officeDocument/2006/relationships/oleObject" Target="embeddings/oleObject29.bin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79.bin"/><Relationship Id="rId183" Type="http://schemas.openxmlformats.org/officeDocument/2006/relationships/image" Target="media/image85.wmf"/><Relationship Id="rId213" Type="http://schemas.openxmlformats.org/officeDocument/2006/relationships/image" Target="media/image99.wmf"/><Relationship Id="rId218" Type="http://schemas.openxmlformats.org/officeDocument/2006/relationships/oleObject" Target="embeddings/oleObject109.bin"/><Relationship Id="rId234" Type="http://schemas.openxmlformats.org/officeDocument/2006/relationships/oleObject" Target="embeddings/oleObject118.bin"/><Relationship Id="rId239" Type="http://schemas.openxmlformats.org/officeDocument/2006/relationships/image" Target="media/image111.wmf"/><Relationship Id="rId2" Type="http://schemas.openxmlformats.org/officeDocument/2006/relationships/numbering" Target="numbering.xml"/><Relationship Id="rId29" Type="http://schemas.openxmlformats.org/officeDocument/2006/relationships/oleObject" Target="embeddings/oleObject8.bin"/><Relationship Id="rId250" Type="http://schemas.openxmlformats.org/officeDocument/2006/relationships/image" Target="media/image116.wmf"/><Relationship Id="rId255" Type="http://schemas.openxmlformats.org/officeDocument/2006/relationships/oleObject" Target="embeddings/oleObject127.bin"/><Relationship Id="rId271" Type="http://schemas.openxmlformats.org/officeDocument/2006/relationships/fontTable" Target="fontTable.xml"/><Relationship Id="rId24" Type="http://schemas.openxmlformats.org/officeDocument/2006/relationships/image" Target="media/image11.jpeg"/><Relationship Id="rId40" Type="http://schemas.openxmlformats.org/officeDocument/2006/relationships/image" Target="media/image19.wmf"/><Relationship Id="rId45" Type="http://schemas.openxmlformats.org/officeDocument/2006/relationships/oleObject" Target="embeddings/oleObject16.bin"/><Relationship Id="rId66" Type="http://schemas.openxmlformats.org/officeDocument/2006/relationships/oleObject" Target="embeddings/oleObject27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3.wmf"/><Relationship Id="rId131" Type="http://schemas.openxmlformats.org/officeDocument/2006/relationships/oleObject" Target="embeddings/oleObject62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6.bin"/><Relationship Id="rId178" Type="http://schemas.openxmlformats.org/officeDocument/2006/relationships/oleObject" Target="embeddings/oleObject87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6.bin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4.bin"/><Relationship Id="rId194" Type="http://schemas.openxmlformats.org/officeDocument/2006/relationships/oleObject" Target="embeddings/oleObject96.bin"/><Relationship Id="rId199" Type="http://schemas.openxmlformats.org/officeDocument/2006/relationships/oleObject" Target="embeddings/oleObject99.bin"/><Relationship Id="rId203" Type="http://schemas.openxmlformats.org/officeDocument/2006/relationships/oleObject" Target="embeddings/oleObject101.bin"/><Relationship Id="rId208" Type="http://schemas.openxmlformats.org/officeDocument/2006/relationships/oleObject" Target="embeddings/oleObject104.bin"/><Relationship Id="rId229" Type="http://schemas.openxmlformats.org/officeDocument/2006/relationships/image" Target="media/image106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3.bin"/><Relationship Id="rId240" Type="http://schemas.openxmlformats.org/officeDocument/2006/relationships/oleObject" Target="embeddings/oleObject121.bin"/><Relationship Id="rId245" Type="http://schemas.openxmlformats.org/officeDocument/2006/relationships/oleObject" Target="embeddings/oleObject122.bin"/><Relationship Id="rId261" Type="http://schemas.openxmlformats.org/officeDocument/2006/relationships/image" Target="media/image122.wmf"/><Relationship Id="rId266" Type="http://schemas.openxmlformats.org/officeDocument/2006/relationships/oleObject" Target="embeddings/oleObject132.bin"/><Relationship Id="rId14" Type="http://schemas.openxmlformats.org/officeDocument/2006/relationships/oleObject" Target="embeddings/oleObject3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1.bin"/><Relationship Id="rId56" Type="http://schemas.openxmlformats.org/officeDocument/2006/relationships/oleObject" Target="embeddings/oleObject22.bin"/><Relationship Id="rId77" Type="http://schemas.openxmlformats.org/officeDocument/2006/relationships/oleObject" Target="embeddings/oleObject33.bin"/><Relationship Id="rId100" Type="http://schemas.openxmlformats.org/officeDocument/2006/relationships/oleObject" Target="embeddings/oleObject46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59.wmf"/><Relationship Id="rId147" Type="http://schemas.openxmlformats.org/officeDocument/2006/relationships/image" Target="media/image69.wmf"/><Relationship Id="rId168" Type="http://schemas.openxmlformats.org/officeDocument/2006/relationships/image" Target="media/image79.wmf"/><Relationship Id="rId8" Type="http://schemas.openxmlformats.org/officeDocument/2006/relationships/image" Target="media/image1.jpeg"/><Relationship Id="rId51" Type="http://schemas.openxmlformats.org/officeDocument/2006/relationships/image" Target="media/image24.wmf"/><Relationship Id="rId72" Type="http://schemas.openxmlformats.org/officeDocument/2006/relationships/oleObject" Target="embeddings/oleObject30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8.bin"/><Relationship Id="rId163" Type="http://schemas.openxmlformats.org/officeDocument/2006/relationships/image" Target="media/image76.wmf"/><Relationship Id="rId184" Type="http://schemas.openxmlformats.org/officeDocument/2006/relationships/oleObject" Target="embeddings/oleObject91.bin"/><Relationship Id="rId189" Type="http://schemas.openxmlformats.org/officeDocument/2006/relationships/image" Target="media/image88.wmf"/><Relationship Id="rId219" Type="http://schemas.openxmlformats.org/officeDocument/2006/relationships/image" Target="media/image102.wmf"/><Relationship Id="rId3" Type="http://schemas.openxmlformats.org/officeDocument/2006/relationships/styles" Target="styles.xml"/><Relationship Id="rId214" Type="http://schemas.openxmlformats.org/officeDocument/2006/relationships/oleObject" Target="embeddings/oleObject107.bin"/><Relationship Id="rId230" Type="http://schemas.openxmlformats.org/officeDocument/2006/relationships/oleObject" Target="embeddings/oleObject116.bin"/><Relationship Id="rId235" Type="http://schemas.openxmlformats.org/officeDocument/2006/relationships/image" Target="media/image109.wmf"/><Relationship Id="rId251" Type="http://schemas.openxmlformats.org/officeDocument/2006/relationships/oleObject" Target="embeddings/oleObject125.bin"/><Relationship Id="rId256" Type="http://schemas.openxmlformats.org/officeDocument/2006/relationships/image" Target="media/image119.wmf"/><Relationship Id="rId25" Type="http://schemas.openxmlformats.org/officeDocument/2006/relationships/image" Target="http://t0.gstatic.com/images?q=tbn:ANd9GcQFEAVvDo-MgQAFtCduUcOP97GXonH_0pKq4EYw-haje0ZEuUlN" TargetMode="External"/><Relationship Id="rId46" Type="http://schemas.openxmlformats.org/officeDocument/2006/relationships/image" Target="media/image22.wmf"/><Relationship Id="rId67" Type="http://schemas.openxmlformats.org/officeDocument/2006/relationships/image" Target="media/image32.wmf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5.bin"/><Relationship Id="rId158" Type="http://schemas.openxmlformats.org/officeDocument/2006/relationships/image" Target="media/image74.wmf"/><Relationship Id="rId272" Type="http://schemas.openxmlformats.org/officeDocument/2006/relationships/theme" Target="theme/theme1.xml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4.bin"/><Relationship Id="rId62" Type="http://schemas.openxmlformats.org/officeDocument/2006/relationships/oleObject" Target="embeddings/oleObject25.bin"/><Relationship Id="rId83" Type="http://schemas.openxmlformats.org/officeDocument/2006/relationships/image" Target="media/image39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1.wmf"/><Relationship Id="rId132" Type="http://schemas.openxmlformats.org/officeDocument/2006/relationships/image" Target="media/image62.wmf"/><Relationship Id="rId153" Type="http://schemas.openxmlformats.org/officeDocument/2006/relationships/image" Target="media/image72.wmf"/><Relationship Id="rId174" Type="http://schemas.openxmlformats.org/officeDocument/2006/relationships/oleObject" Target="embeddings/oleObject85.bin"/><Relationship Id="rId179" Type="http://schemas.openxmlformats.org/officeDocument/2006/relationships/image" Target="media/image84.wmf"/><Relationship Id="rId195" Type="http://schemas.openxmlformats.org/officeDocument/2006/relationships/oleObject" Target="embeddings/oleObject97.bin"/><Relationship Id="rId209" Type="http://schemas.openxmlformats.org/officeDocument/2006/relationships/image" Target="media/image97.wmf"/><Relationship Id="rId190" Type="http://schemas.openxmlformats.org/officeDocument/2006/relationships/oleObject" Target="embeddings/oleObject94.bin"/><Relationship Id="rId204" Type="http://schemas.openxmlformats.org/officeDocument/2006/relationships/image" Target="media/image95.wmf"/><Relationship Id="rId220" Type="http://schemas.openxmlformats.org/officeDocument/2006/relationships/oleObject" Target="embeddings/oleObject110.bin"/><Relationship Id="rId225" Type="http://schemas.openxmlformats.org/officeDocument/2006/relationships/image" Target="media/image104.wmf"/><Relationship Id="rId241" Type="http://schemas.openxmlformats.org/officeDocument/2006/relationships/hyperlink" Target="http://images.google.pt/imgres?imgurl=http://images01.olx.pt/ui/5/73/92/63307192_1-ESTE-NATAL-OFEREcA-UMA-PRENDA-ORIGINAL-.jpg&amp;imgrefurl=http://portocity.olx.pt/este-natal-ofereca-uma-prenda-original-iid-63307192&amp;usg=__RBv7AwMsI5VXxYXdZaOosHZFgXw=&amp;h=400&amp;w=400&amp;sz=17&amp;hl=pt-PT&amp;start=70&amp;itbs=1&amp;tbnid=pZX1OClCSiYyyM:&amp;tbnh=124&amp;tbnw=124&amp;prev=/images?q=Prenda&amp;start=54&amp;hl=pt-PT&amp;sa=N&amp;gbv=2&amp;ndsp=18&amp;tbs=isch:1" TargetMode="External"/><Relationship Id="rId246" Type="http://schemas.openxmlformats.org/officeDocument/2006/relationships/image" Target="media/image114.wmf"/><Relationship Id="rId267" Type="http://schemas.openxmlformats.org/officeDocument/2006/relationships/image" Target="media/image125.wmf"/><Relationship Id="rId15" Type="http://schemas.openxmlformats.org/officeDocument/2006/relationships/image" Target="media/image5.wmf"/><Relationship Id="rId36" Type="http://schemas.openxmlformats.org/officeDocument/2006/relationships/image" Target="media/image17.wmf"/><Relationship Id="rId57" Type="http://schemas.openxmlformats.org/officeDocument/2006/relationships/image" Target="media/image27.wmf"/><Relationship Id="rId106" Type="http://schemas.openxmlformats.org/officeDocument/2006/relationships/image" Target="media/image49.wmf"/><Relationship Id="rId127" Type="http://schemas.openxmlformats.org/officeDocument/2006/relationships/oleObject" Target="embeddings/oleObject60.bin"/><Relationship Id="rId262" Type="http://schemas.openxmlformats.org/officeDocument/2006/relationships/oleObject" Target="embeddings/oleObject130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9.bin"/><Relationship Id="rId52" Type="http://schemas.openxmlformats.org/officeDocument/2006/relationships/oleObject" Target="embeddings/oleObject20.bin"/><Relationship Id="rId73" Type="http://schemas.openxmlformats.org/officeDocument/2006/relationships/oleObject" Target="embeddings/oleObject31.bin"/><Relationship Id="rId78" Type="http://schemas.openxmlformats.org/officeDocument/2006/relationships/image" Target="media/image37.wmf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oleObject" Target="embeddings/oleObject47.bin"/><Relationship Id="rId122" Type="http://schemas.openxmlformats.org/officeDocument/2006/relationships/image" Target="media/image57.wmf"/><Relationship Id="rId143" Type="http://schemas.openxmlformats.org/officeDocument/2006/relationships/image" Target="media/image67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80.bin"/><Relationship Id="rId169" Type="http://schemas.openxmlformats.org/officeDocument/2006/relationships/oleObject" Target="embeddings/oleObject82.bin"/><Relationship Id="rId185" Type="http://schemas.openxmlformats.org/officeDocument/2006/relationships/image" Target="media/image8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8.bin"/><Relationship Id="rId210" Type="http://schemas.openxmlformats.org/officeDocument/2006/relationships/oleObject" Target="embeddings/oleObject105.bin"/><Relationship Id="rId215" Type="http://schemas.openxmlformats.org/officeDocument/2006/relationships/image" Target="media/image100.wmf"/><Relationship Id="rId236" Type="http://schemas.openxmlformats.org/officeDocument/2006/relationships/oleObject" Target="embeddings/oleObject119.bin"/><Relationship Id="rId257" Type="http://schemas.openxmlformats.org/officeDocument/2006/relationships/oleObject" Target="embeddings/oleObject128.bin"/><Relationship Id="rId26" Type="http://schemas.openxmlformats.org/officeDocument/2006/relationships/image" Target="media/image12.wmf"/><Relationship Id="rId231" Type="http://schemas.openxmlformats.org/officeDocument/2006/relationships/image" Target="media/image107.wmf"/><Relationship Id="rId252" Type="http://schemas.openxmlformats.org/officeDocument/2006/relationships/image" Target="media/image117.wmf"/><Relationship Id="rId47" Type="http://schemas.openxmlformats.org/officeDocument/2006/relationships/oleObject" Target="embeddings/oleObject17.bin"/><Relationship Id="rId68" Type="http://schemas.openxmlformats.org/officeDocument/2006/relationships/oleObject" Target="embeddings/oleObject28.bin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4.bin"/><Relationship Id="rId175" Type="http://schemas.openxmlformats.org/officeDocument/2006/relationships/image" Target="media/image82.wmf"/><Relationship Id="rId196" Type="http://schemas.openxmlformats.org/officeDocument/2006/relationships/image" Target="media/image91.wmf"/><Relationship Id="rId200" Type="http://schemas.openxmlformats.org/officeDocument/2006/relationships/image" Target="media/image93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3.wmf"/><Relationship Id="rId242" Type="http://schemas.openxmlformats.org/officeDocument/2006/relationships/image" Target="media/image112.jpeg"/><Relationship Id="rId263" Type="http://schemas.openxmlformats.org/officeDocument/2006/relationships/image" Target="media/image123.wmf"/><Relationship Id="rId37" Type="http://schemas.openxmlformats.org/officeDocument/2006/relationships/oleObject" Target="embeddings/oleObject12.bin"/><Relationship Id="rId58" Type="http://schemas.openxmlformats.org/officeDocument/2006/relationships/oleObject" Target="embeddings/oleObject23.bin"/><Relationship Id="rId79" Type="http://schemas.openxmlformats.org/officeDocument/2006/relationships/oleObject" Target="embeddings/oleObject34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77.wmf"/><Relationship Id="rId186" Type="http://schemas.openxmlformats.org/officeDocument/2006/relationships/oleObject" Target="embeddings/oleObject92.bin"/><Relationship Id="rId211" Type="http://schemas.openxmlformats.org/officeDocument/2006/relationships/image" Target="media/image98.wmf"/><Relationship Id="rId232" Type="http://schemas.openxmlformats.org/officeDocument/2006/relationships/oleObject" Target="embeddings/oleObject117.bin"/><Relationship Id="rId253" Type="http://schemas.openxmlformats.org/officeDocument/2006/relationships/oleObject" Target="embeddings/oleObject126.bin"/><Relationship Id="rId27" Type="http://schemas.openxmlformats.org/officeDocument/2006/relationships/oleObject" Target="embeddings/oleObject7.bin"/><Relationship Id="rId48" Type="http://schemas.openxmlformats.org/officeDocument/2006/relationships/oleObject" Target="embeddings/oleObject18.bin"/><Relationship Id="rId69" Type="http://schemas.openxmlformats.org/officeDocument/2006/relationships/image" Target="media/image33.emf"/><Relationship Id="rId113" Type="http://schemas.openxmlformats.org/officeDocument/2006/relationships/image" Target="media/image52.wmf"/><Relationship Id="rId134" Type="http://schemas.openxmlformats.org/officeDocument/2006/relationships/image" Target="media/image63.wmf"/><Relationship Id="rId80" Type="http://schemas.openxmlformats.org/officeDocument/2006/relationships/oleObject" Target="embeddings/oleObject35.bin"/><Relationship Id="rId155" Type="http://schemas.openxmlformats.org/officeDocument/2006/relationships/oleObject" Target="embeddings/oleObject75.bin"/><Relationship Id="rId176" Type="http://schemas.openxmlformats.org/officeDocument/2006/relationships/oleObject" Target="embeddings/oleObject86.bin"/><Relationship Id="rId197" Type="http://schemas.openxmlformats.org/officeDocument/2006/relationships/oleObject" Target="embeddings/oleObject98.bin"/><Relationship Id="rId201" Type="http://schemas.openxmlformats.org/officeDocument/2006/relationships/oleObject" Target="embeddings/oleObject100.bin"/><Relationship Id="rId222" Type="http://schemas.openxmlformats.org/officeDocument/2006/relationships/oleObject" Target="embeddings/oleObject111.bin"/><Relationship Id="rId243" Type="http://schemas.openxmlformats.org/officeDocument/2006/relationships/image" Target="http://t1.gstatic.com/images?q=tbn:pZX1OClCSiYyyM:http://images01.olx.pt/ui/5/73/92/63307192_1-ESTE-NATAL-OFEREcA-UMA-PRENDA-ORIGINAL-.jpg" TargetMode="External"/><Relationship Id="rId264" Type="http://schemas.openxmlformats.org/officeDocument/2006/relationships/oleObject" Target="embeddings/oleObject131.bin"/><Relationship Id="rId17" Type="http://schemas.openxmlformats.org/officeDocument/2006/relationships/image" Target="media/image6.wmf"/><Relationship Id="rId38" Type="http://schemas.openxmlformats.org/officeDocument/2006/relationships/image" Target="media/image18.wmf"/><Relationship Id="rId59" Type="http://schemas.openxmlformats.org/officeDocument/2006/relationships/image" Target="media/image28.wmf"/><Relationship Id="rId103" Type="http://schemas.openxmlformats.org/officeDocument/2006/relationships/oleObject" Target="embeddings/oleObject48.bin"/><Relationship Id="rId124" Type="http://schemas.openxmlformats.org/officeDocument/2006/relationships/image" Target="media/image58.wmf"/><Relationship Id="rId70" Type="http://schemas.openxmlformats.org/officeDocument/2006/relationships/image" Target="media/image34.wmf"/><Relationship Id="rId91" Type="http://schemas.openxmlformats.org/officeDocument/2006/relationships/image" Target="media/image42.wmf"/><Relationship Id="rId145" Type="http://schemas.openxmlformats.org/officeDocument/2006/relationships/image" Target="media/image68.wmf"/><Relationship Id="rId166" Type="http://schemas.openxmlformats.org/officeDocument/2006/relationships/oleObject" Target="embeddings/oleObject81.bin"/><Relationship Id="rId187" Type="http://schemas.openxmlformats.org/officeDocument/2006/relationships/image" Target="media/image87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6.bin"/><Relationship Id="rId233" Type="http://schemas.openxmlformats.org/officeDocument/2006/relationships/image" Target="media/image108.wmf"/><Relationship Id="rId254" Type="http://schemas.openxmlformats.org/officeDocument/2006/relationships/image" Target="media/image118.wmf"/><Relationship Id="rId28" Type="http://schemas.openxmlformats.org/officeDocument/2006/relationships/image" Target="media/image13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4.bin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090C4C-3AF3-40B8-9F00-420413355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2113</Words>
  <Characters>11413</Characters>
  <Application>Microsoft Office Word</Application>
  <DocSecurity>0</DocSecurity>
  <Lines>95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AGRUPAMENTO DE ESCOLAS DE VALDEVEZ</vt:lpstr>
    </vt:vector>
  </TitlesOfParts>
  <Company/>
  <LinksUpToDate>false</LinksUpToDate>
  <CharactersWithSpaces>13500</CharactersWithSpaces>
  <SharedDoc>false</SharedDoc>
  <HLinks>
    <vt:vector size="6" baseType="variant">
      <vt:variant>
        <vt:i4>2031736</vt:i4>
      </vt:variant>
      <vt:variant>
        <vt:i4>-1</vt:i4>
      </vt:variant>
      <vt:variant>
        <vt:i4>1406</vt:i4>
      </vt:variant>
      <vt:variant>
        <vt:i4>1</vt:i4>
      </vt:variant>
      <vt:variant>
        <vt:lpwstr>http://t0.gstatic.com/images?q=tbn:ACIokEpNQVYiqM:http://www.weno.com.br/blog/archives/meias_trocadas.gif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AGRUPAMENTO DE ESCOLAS DE VALDEVEZ</dc:title>
  <dc:creator>josecarmo</dc:creator>
  <cp:lastModifiedBy>Eu</cp:lastModifiedBy>
  <cp:revision>6</cp:revision>
  <cp:lastPrinted>2019-11-22T23:06:00Z</cp:lastPrinted>
  <dcterms:created xsi:type="dcterms:W3CDTF">2019-11-23T20:08:00Z</dcterms:created>
  <dcterms:modified xsi:type="dcterms:W3CDTF">2019-12-01T17:09:00Z</dcterms:modified>
</cp:coreProperties>
</file>