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3FF8" w:rsidRPr="00F8640D" w:rsidRDefault="003054F5" w:rsidP="007C011A">
      <w:pPr>
        <w:jc w:val="center"/>
        <w:rPr>
          <w:rFonts w:ascii="Arial" w:hAnsi="Arial" w:cs="Arial"/>
          <w:b/>
          <w:bCs/>
          <w:color w:val="FF0000"/>
          <w:sz w:val="24"/>
          <w:szCs w:val="24"/>
          <w:u w:val="single"/>
        </w:rPr>
      </w:pPr>
      <w:r>
        <w:rPr>
          <w:noProof/>
          <w:lang w:eastAsia="pt-PT"/>
        </w:rPr>
        <w:drawing>
          <wp:inline distT="0" distB="0" distL="0" distR="0">
            <wp:extent cx="6071870" cy="1060450"/>
            <wp:effectExtent l="19050" t="0" r="5080" b="0"/>
            <wp:docPr id="1" name="Imagem 9" descr="logótipo NOV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9" descr="logótipo NOV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1870" cy="1060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011A" w:rsidRPr="005B60C7" w:rsidRDefault="007C011A" w:rsidP="00E11A27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</w:p>
    <w:p w:rsidR="00BC51F9" w:rsidRPr="005B60C7" w:rsidRDefault="00BC51F9" w:rsidP="00E11A27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</w:p>
    <w:p w:rsidR="00393EF9" w:rsidRPr="005B60C7" w:rsidRDefault="00C05A29" w:rsidP="00EF685F">
      <w:pPr>
        <w:spacing w:after="0"/>
        <w:jc w:val="center"/>
        <w:rPr>
          <w:rFonts w:ascii="Arial" w:hAnsi="Arial" w:cs="Arial"/>
          <w:b/>
          <w:bCs/>
          <w:sz w:val="40"/>
          <w:szCs w:val="40"/>
        </w:rPr>
      </w:pPr>
      <w:r>
        <w:rPr>
          <w:rFonts w:ascii="Arial" w:hAnsi="Arial" w:cs="Arial"/>
          <w:b/>
          <w:bCs/>
          <w:sz w:val="40"/>
          <w:szCs w:val="40"/>
        </w:rPr>
        <w:t>FICHA de AVALIAÇÃO de MATEMÁTICA</w:t>
      </w:r>
    </w:p>
    <w:p w:rsidR="00EF685F" w:rsidRPr="005B60C7" w:rsidRDefault="00EF685F" w:rsidP="00EF685F">
      <w:pPr>
        <w:spacing w:after="0"/>
        <w:jc w:val="center"/>
        <w:rPr>
          <w:rFonts w:ascii="Arial" w:hAnsi="Arial" w:cs="Arial"/>
          <w:bCs/>
          <w:sz w:val="32"/>
          <w:szCs w:val="32"/>
        </w:rPr>
      </w:pPr>
    </w:p>
    <w:p w:rsidR="00393EF9" w:rsidRPr="005B60C7" w:rsidRDefault="003C2F36" w:rsidP="000C367E">
      <w:pPr>
        <w:jc w:val="center"/>
        <w:rPr>
          <w:rFonts w:ascii="Arial" w:hAnsi="Arial" w:cs="Arial"/>
          <w:bCs/>
          <w:sz w:val="32"/>
          <w:szCs w:val="32"/>
        </w:rPr>
      </w:pPr>
      <w:r>
        <w:rPr>
          <w:rFonts w:ascii="Arial" w:hAnsi="Arial" w:cs="Arial"/>
          <w:bCs/>
          <w:sz w:val="32"/>
          <w:szCs w:val="32"/>
        </w:rPr>
        <w:t>9º Ano – Teste A</w:t>
      </w:r>
    </w:p>
    <w:p w:rsidR="00393EF9" w:rsidRPr="005B60C7" w:rsidRDefault="00393EF9" w:rsidP="00B11F79">
      <w:pPr>
        <w:jc w:val="both"/>
        <w:rPr>
          <w:rFonts w:ascii="Arial" w:hAnsi="Arial" w:cs="Arial"/>
          <w:b/>
          <w:bCs/>
          <w:sz w:val="24"/>
          <w:szCs w:val="24"/>
        </w:rPr>
      </w:pPr>
    </w:p>
    <w:p w:rsidR="00393EF9" w:rsidRPr="005B60C7" w:rsidRDefault="00393EF9" w:rsidP="00B11F79">
      <w:pPr>
        <w:spacing w:before="24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5B60C7">
        <w:rPr>
          <w:rFonts w:ascii="Arial" w:hAnsi="Arial" w:cs="Arial"/>
          <w:b/>
          <w:bCs/>
          <w:sz w:val="24"/>
          <w:szCs w:val="24"/>
        </w:rPr>
        <w:t>Nome:</w:t>
      </w:r>
      <w:r w:rsidR="00F50D45" w:rsidRPr="005B60C7">
        <w:rPr>
          <w:rFonts w:ascii="Arial" w:hAnsi="Arial" w:cs="Arial"/>
          <w:bCs/>
          <w:sz w:val="24"/>
          <w:szCs w:val="24"/>
        </w:rPr>
        <w:t xml:space="preserve"> </w:t>
      </w:r>
      <w:r w:rsidR="00F50D45" w:rsidRPr="005B60C7">
        <w:rPr>
          <w:rFonts w:ascii="Arial" w:hAnsi="Arial" w:cs="Arial"/>
          <w:bCs/>
          <w:color w:val="808080"/>
          <w:sz w:val="24"/>
          <w:szCs w:val="24"/>
        </w:rPr>
        <w:t>____________________________</w:t>
      </w:r>
      <w:r w:rsidRPr="005B60C7">
        <w:rPr>
          <w:rFonts w:ascii="Arial" w:hAnsi="Arial" w:cs="Arial"/>
          <w:bCs/>
          <w:color w:val="808080"/>
          <w:sz w:val="24"/>
          <w:szCs w:val="24"/>
        </w:rPr>
        <w:t>__</w:t>
      </w:r>
      <w:r w:rsidRPr="005B60C7">
        <w:rPr>
          <w:rFonts w:ascii="Arial" w:hAnsi="Arial" w:cs="Arial"/>
          <w:b/>
          <w:bCs/>
          <w:sz w:val="24"/>
          <w:szCs w:val="24"/>
        </w:rPr>
        <w:t xml:space="preserve"> Nº </w:t>
      </w:r>
      <w:r w:rsidRPr="005B60C7">
        <w:rPr>
          <w:rFonts w:ascii="Arial" w:hAnsi="Arial" w:cs="Arial"/>
          <w:b/>
          <w:bCs/>
          <w:color w:val="808080"/>
          <w:sz w:val="24"/>
          <w:szCs w:val="24"/>
        </w:rPr>
        <w:t>_</w:t>
      </w:r>
      <w:r w:rsidR="00763FF8" w:rsidRPr="005B60C7">
        <w:rPr>
          <w:rFonts w:ascii="Arial" w:hAnsi="Arial" w:cs="Arial"/>
          <w:b/>
          <w:bCs/>
          <w:color w:val="808080"/>
          <w:sz w:val="24"/>
          <w:szCs w:val="24"/>
        </w:rPr>
        <w:t>__</w:t>
      </w:r>
      <w:r w:rsidR="00F50D45" w:rsidRPr="005B60C7">
        <w:rPr>
          <w:rFonts w:ascii="Arial" w:hAnsi="Arial" w:cs="Arial"/>
          <w:b/>
          <w:bCs/>
          <w:color w:val="808080"/>
          <w:sz w:val="24"/>
          <w:szCs w:val="24"/>
        </w:rPr>
        <w:t xml:space="preserve">__ </w:t>
      </w:r>
      <w:r w:rsidR="00F50D45" w:rsidRPr="005B60C7">
        <w:rPr>
          <w:rFonts w:ascii="Arial" w:hAnsi="Arial" w:cs="Arial"/>
          <w:b/>
          <w:bCs/>
          <w:sz w:val="24"/>
          <w:szCs w:val="24"/>
        </w:rPr>
        <w:t xml:space="preserve">Turma: </w:t>
      </w:r>
      <w:r w:rsidR="00F50D45" w:rsidRPr="005B60C7">
        <w:rPr>
          <w:rFonts w:ascii="Arial" w:hAnsi="Arial" w:cs="Arial"/>
          <w:b/>
          <w:bCs/>
          <w:color w:val="808080"/>
          <w:sz w:val="24"/>
          <w:szCs w:val="24"/>
        </w:rPr>
        <w:t>__</w:t>
      </w:r>
      <w:r w:rsidRPr="005B60C7">
        <w:rPr>
          <w:rFonts w:ascii="Arial" w:hAnsi="Arial" w:cs="Arial"/>
          <w:b/>
          <w:bCs/>
          <w:color w:val="808080"/>
          <w:sz w:val="24"/>
          <w:szCs w:val="24"/>
        </w:rPr>
        <w:t>___</w:t>
      </w:r>
      <w:r w:rsidR="00F50D45" w:rsidRPr="005B60C7">
        <w:rPr>
          <w:rFonts w:ascii="Arial" w:hAnsi="Arial" w:cs="Arial"/>
          <w:b/>
          <w:bCs/>
          <w:color w:val="808080"/>
          <w:sz w:val="24"/>
          <w:szCs w:val="24"/>
        </w:rPr>
        <w:t xml:space="preserve"> </w:t>
      </w:r>
      <w:r w:rsidR="00F50D45" w:rsidRPr="005B60C7">
        <w:rPr>
          <w:rFonts w:ascii="Arial" w:hAnsi="Arial" w:cs="Arial"/>
          <w:b/>
          <w:bCs/>
          <w:sz w:val="24"/>
          <w:szCs w:val="24"/>
        </w:rPr>
        <w:t xml:space="preserve">Data: </w:t>
      </w:r>
      <w:r w:rsidR="00F50D45" w:rsidRPr="005B60C7">
        <w:rPr>
          <w:rFonts w:ascii="Arial" w:hAnsi="Arial" w:cs="Arial"/>
          <w:bCs/>
          <w:color w:val="808080"/>
          <w:sz w:val="24"/>
          <w:szCs w:val="24"/>
        </w:rPr>
        <w:t>___/___/___</w:t>
      </w:r>
    </w:p>
    <w:p w:rsidR="00393EF9" w:rsidRPr="005B60C7" w:rsidRDefault="00E11A27" w:rsidP="00B11F79">
      <w:pPr>
        <w:spacing w:before="24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5B60C7">
        <w:rPr>
          <w:rFonts w:ascii="Arial" w:hAnsi="Arial" w:cs="Arial"/>
          <w:b/>
          <w:bCs/>
          <w:sz w:val="24"/>
          <w:szCs w:val="24"/>
        </w:rPr>
        <w:t>Professor:</w:t>
      </w:r>
      <w:r w:rsidRPr="005B60C7">
        <w:rPr>
          <w:rFonts w:ascii="Arial" w:hAnsi="Arial" w:cs="Arial"/>
          <w:bCs/>
          <w:sz w:val="24"/>
          <w:szCs w:val="24"/>
        </w:rPr>
        <w:t xml:space="preserve"> </w:t>
      </w:r>
      <w:r w:rsidR="00F50D45" w:rsidRPr="005B60C7">
        <w:rPr>
          <w:rFonts w:ascii="Arial" w:hAnsi="Arial" w:cs="Arial"/>
          <w:bCs/>
          <w:color w:val="808080"/>
          <w:sz w:val="24"/>
          <w:szCs w:val="24"/>
        </w:rPr>
        <w:t>__________________________</w:t>
      </w:r>
      <w:r w:rsidR="00393EF9" w:rsidRPr="005B60C7">
        <w:rPr>
          <w:rFonts w:ascii="Arial" w:hAnsi="Arial" w:cs="Arial"/>
          <w:b/>
          <w:bCs/>
          <w:sz w:val="24"/>
          <w:szCs w:val="24"/>
        </w:rPr>
        <w:t xml:space="preserve"> Clas</w:t>
      </w:r>
      <w:r w:rsidRPr="005B60C7">
        <w:rPr>
          <w:rFonts w:ascii="Arial" w:hAnsi="Arial" w:cs="Arial"/>
          <w:b/>
          <w:bCs/>
          <w:sz w:val="24"/>
          <w:szCs w:val="24"/>
        </w:rPr>
        <w:t>sificação</w:t>
      </w:r>
      <w:r w:rsidRPr="005B60C7">
        <w:rPr>
          <w:rFonts w:ascii="Arial" w:hAnsi="Arial" w:cs="Arial"/>
          <w:bCs/>
          <w:sz w:val="24"/>
          <w:szCs w:val="24"/>
        </w:rPr>
        <w:t xml:space="preserve"> </w:t>
      </w:r>
      <w:r w:rsidR="00F50D45" w:rsidRPr="005B60C7">
        <w:rPr>
          <w:rFonts w:ascii="Arial" w:hAnsi="Arial" w:cs="Arial"/>
          <w:bCs/>
          <w:color w:val="808080"/>
          <w:sz w:val="24"/>
          <w:szCs w:val="24"/>
        </w:rPr>
        <w:t>________________________</w:t>
      </w:r>
    </w:p>
    <w:p w:rsidR="00A1471E" w:rsidRPr="005B60C7" w:rsidRDefault="00A1471E" w:rsidP="00A1471E">
      <w:pPr>
        <w:spacing w:before="24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5B60C7">
        <w:rPr>
          <w:rFonts w:ascii="Arial" w:hAnsi="Arial" w:cs="Arial"/>
          <w:b/>
          <w:bCs/>
          <w:sz w:val="24"/>
          <w:szCs w:val="24"/>
        </w:rPr>
        <w:t xml:space="preserve">Encarregado de Educação: </w:t>
      </w:r>
      <w:r w:rsidR="00F50D45" w:rsidRPr="005B60C7">
        <w:rPr>
          <w:rFonts w:ascii="Arial" w:hAnsi="Arial" w:cs="Arial"/>
          <w:bCs/>
          <w:color w:val="808080"/>
          <w:sz w:val="24"/>
          <w:szCs w:val="24"/>
        </w:rPr>
        <w:t>________________________________________________</w:t>
      </w:r>
    </w:p>
    <w:p w:rsidR="00393EF9" w:rsidRPr="005B60C7" w:rsidRDefault="00393EF9" w:rsidP="00B11F79">
      <w:pPr>
        <w:spacing w:before="24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5B60C7">
        <w:rPr>
          <w:rFonts w:ascii="Arial" w:hAnsi="Arial" w:cs="Arial"/>
          <w:b/>
          <w:bCs/>
          <w:sz w:val="24"/>
          <w:szCs w:val="24"/>
        </w:rPr>
        <w:t>Observações:</w:t>
      </w:r>
      <w:r w:rsidR="00F50D45" w:rsidRPr="005B60C7">
        <w:rPr>
          <w:rFonts w:ascii="Arial" w:hAnsi="Arial" w:cs="Arial"/>
          <w:bCs/>
          <w:color w:val="808080"/>
          <w:sz w:val="24"/>
          <w:szCs w:val="24"/>
        </w:rPr>
        <w:t xml:space="preserve"> ___________________________________________________________</w:t>
      </w:r>
    </w:p>
    <w:p w:rsidR="00393EF9" w:rsidRPr="005B60C7" w:rsidRDefault="00393EF9" w:rsidP="00B11F79">
      <w:pPr>
        <w:jc w:val="both"/>
        <w:rPr>
          <w:rFonts w:ascii="Arial" w:hAnsi="Arial" w:cs="Arial"/>
          <w:b/>
          <w:bCs/>
          <w:sz w:val="24"/>
          <w:szCs w:val="24"/>
        </w:rPr>
      </w:pPr>
    </w:p>
    <w:p w:rsidR="00393EF9" w:rsidRPr="005B60C7" w:rsidRDefault="00D52039" w:rsidP="00506D13">
      <w:pPr>
        <w:jc w:val="center"/>
        <w:rPr>
          <w:rFonts w:ascii="Arial" w:hAnsi="Arial" w:cs="Arial"/>
          <w:bCs/>
          <w:sz w:val="28"/>
          <w:szCs w:val="24"/>
        </w:rPr>
      </w:pPr>
      <w:r w:rsidRPr="005B60C7">
        <w:rPr>
          <w:rFonts w:ascii="Arial" w:hAnsi="Arial" w:cs="Arial"/>
          <w:bCs/>
          <w:sz w:val="28"/>
          <w:szCs w:val="24"/>
        </w:rPr>
        <w:t>INSTRUÇÕES GERAIS</w:t>
      </w:r>
    </w:p>
    <w:p w:rsidR="00BC51F9" w:rsidRPr="005B60C7" w:rsidRDefault="00393EF9" w:rsidP="00BC51F9">
      <w:pPr>
        <w:numPr>
          <w:ilvl w:val="0"/>
          <w:numId w:val="1"/>
        </w:numPr>
        <w:ind w:left="564" w:hanging="582"/>
        <w:jc w:val="both"/>
        <w:rPr>
          <w:rFonts w:ascii="Arial" w:hAnsi="Arial" w:cs="Arial"/>
          <w:bCs/>
          <w:sz w:val="24"/>
          <w:szCs w:val="24"/>
        </w:rPr>
      </w:pPr>
      <w:r w:rsidRPr="005B60C7">
        <w:rPr>
          <w:rFonts w:ascii="Arial" w:hAnsi="Arial" w:cs="Arial"/>
          <w:bCs/>
          <w:sz w:val="24"/>
          <w:szCs w:val="24"/>
        </w:rPr>
        <w:t>A prova deve ser realizada com caneta ou esferográfica de tinta azul ou preta.</w:t>
      </w:r>
    </w:p>
    <w:p w:rsidR="00BC51F9" w:rsidRPr="00864308" w:rsidRDefault="004C53E2" w:rsidP="00BC51F9">
      <w:pPr>
        <w:numPr>
          <w:ilvl w:val="0"/>
          <w:numId w:val="1"/>
        </w:numPr>
        <w:ind w:left="564" w:hanging="582"/>
        <w:jc w:val="both"/>
        <w:rPr>
          <w:rFonts w:ascii="Arial" w:hAnsi="Arial" w:cs="Arial"/>
          <w:bCs/>
          <w:sz w:val="24"/>
          <w:szCs w:val="24"/>
        </w:rPr>
      </w:pPr>
      <w:r w:rsidRPr="00864308">
        <w:rPr>
          <w:rFonts w:ascii="Arial" w:hAnsi="Arial" w:cs="Arial"/>
          <w:bCs/>
          <w:sz w:val="24"/>
          <w:szCs w:val="24"/>
        </w:rPr>
        <w:t>É necessário</w:t>
      </w:r>
      <w:r w:rsidR="00AD4285" w:rsidRPr="00864308">
        <w:rPr>
          <w:rFonts w:ascii="Arial" w:hAnsi="Arial" w:cs="Arial"/>
          <w:bCs/>
          <w:sz w:val="24"/>
          <w:szCs w:val="24"/>
        </w:rPr>
        <w:t xml:space="preserve"> usar </w:t>
      </w:r>
      <w:r w:rsidR="00AD4285" w:rsidRPr="00864308">
        <w:rPr>
          <w:rFonts w:ascii="Arial" w:hAnsi="Arial" w:cs="Arial"/>
          <w:b/>
          <w:bCs/>
          <w:sz w:val="24"/>
          <w:szCs w:val="24"/>
        </w:rPr>
        <w:t>calculadora</w:t>
      </w:r>
      <w:r w:rsidR="00D73353" w:rsidRPr="00864308">
        <w:rPr>
          <w:rFonts w:ascii="Arial" w:hAnsi="Arial" w:cs="Arial"/>
          <w:b/>
          <w:bCs/>
          <w:sz w:val="24"/>
          <w:szCs w:val="24"/>
        </w:rPr>
        <w:t>, compasso e régua</w:t>
      </w:r>
      <w:r w:rsidR="00D73353" w:rsidRPr="00864308">
        <w:rPr>
          <w:rFonts w:ascii="Arial" w:hAnsi="Arial" w:cs="Arial"/>
          <w:bCs/>
          <w:sz w:val="24"/>
          <w:szCs w:val="24"/>
        </w:rPr>
        <w:t>,</w:t>
      </w:r>
      <w:r w:rsidR="00F8640D" w:rsidRPr="00864308">
        <w:rPr>
          <w:rFonts w:ascii="Arial" w:hAnsi="Arial" w:cs="Arial"/>
          <w:bCs/>
          <w:sz w:val="24"/>
          <w:szCs w:val="24"/>
        </w:rPr>
        <w:t xml:space="preserve"> mas não podes usar corre</w:t>
      </w:r>
      <w:r w:rsidR="00AD4285" w:rsidRPr="00864308">
        <w:rPr>
          <w:rFonts w:ascii="Arial" w:hAnsi="Arial" w:cs="Arial"/>
          <w:bCs/>
          <w:sz w:val="24"/>
          <w:szCs w:val="24"/>
        </w:rPr>
        <w:t>tor.</w:t>
      </w:r>
    </w:p>
    <w:p w:rsidR="00BC51F9" w:rsidRPr="005B60C7" w:rsidRDefault="00AD4285" w:rsidP="00BC51F9">
      <w:pPr>
        <w:numPr>
          <w:ilvl w:val="0"/>
          <w:numId w:val="1"/>
        </w:numPr>
        <w:ind w:left="564" w:hanging="582"/>
        <w:jc w:val="both"/>
        <w:rPr>
          <w:rFonts w:ascii="Arial" w:hAnsi="Arial" w:cs="Arial"/>
          <w:bCs/>
          <w:sz w:val="24"/>
          <w:szCs w:val="24"/>
        </w:rPr>
      </w:pPr>
      <w:r w:rsidRPr="005B60C7">
        <w:rPr>
          <w:rFonts w:ascii="Arial" w:hAnsi="Arial" w:cs="Arial"/>
          <w:bCs/>
          <w:sz w:val="24"/>
          <w:szCs w:val="24"/>
        </w:rPr>
        <w:t>Se nã</w:t>
      </w:r>
      <w:r w:rsidR="00A20272" w:rsidRPr="005B60C7">
        <w:rPr>
          <w:rFonts w:ascii="Arial" w:hAnsi="Arial" w:cs="Arial"/>
          <w:bCs/>
          <w:sz w:val="24"/>
          <w:szCs w:val="24"/>
        </w:rPr>
        <w:t>o percebere</w:t>
      </w:r>
      <w:r w:rsidRPr="005B60C7">
        <w:rPr>
          <w:rFonts w:ascii="Arial" w:hAnsi="Arial" w:cs="Arial"/>
          <w:bCs/>
          <w:sz w:val="24"/>
          <w:szCs w:val="24"/>
        </w:rPr>
        <w:t xml:space="preserve">s alguma questão ou </w:t>
      </w:r>
      <w:r w:rsidR="00E11A27" w:rsidRPr="005B60C7">
        <w:rPr>
          <w:rFonts w:ascii="Arial" w:hAnsi="Arial" w:cs="Arial"/>
          <w:bCs/>
          <w:sz w:val="24"/>
          <w:szCs w:val="24"/>
        </w:rPr>
        <w:t xml:space="preserve">se </w:t>
      </w:r>
      <w:r w:rsidRPr="005B60C7">
        <w:rPr>
          <w:rFonts w:ascii="Arial" w:hAnsi="Arial" w:cs="Arial"/>
          <w:bCs/>
          <w:sz w:val="24"/>
          <w:szCs w:val="24"/>
        </w:rPr>
        <w:t>tiveres dúvidas pede esclarecimento</w:t>
      </w:r>
      <w:r w:rsidR="00E11A27" w:rsidRPr="005B60C7">
        <w:rPr>
          <w:rFonts w:ascii="Arial" w:hAnsi="Arial" w:cs="Arial"/>
          <w:bCs/>
          <w:sz w:val="24"/>
          <w:szCs w:val="24"/>
        </w:rPr>
        <w:t>s</w:t>
      </w:r>
      <w:r w:rsidRPr="005B60C7">
        <w:rPr>
          <w:rFonts w:ascii="Arial" w:hAnsi="Arial" w:cs="Arial"/>
          <w:bCs/>
          <w:sz w:val="24"/>
          <w:szCs w:val="24"/>
        </w:rPr>
        <w:t xml:space="preserve"> ao professor.</w:t>
      </w:r>
    </w:p>
    <w:p w:rsidR="00BC51F9" w:rsidRPr="005B60C7" w:rsidRDefault="00CA18BE" w:rsidP="00BC51F9">
      <w:pPr>
        <w:numPr>
          <w:ilvl w:val="0"/>
          <w:numId w:val="1"/>
        </w:numPr>
        <w:ind w:left="564" w:hanging="582"/>
        <w:jc w:val="both"/>
        <w:rPr>
          <w:rFonts w:ascii="Arial" w:hAnsi="Arial" w:cs="Arial"/>
          <w:bCs/>
          <w:sz w:val="24"/>
          <w:szCs w:val="24"/>
        </w:rPr>
      </w:pPr>
      <w:r w:rsidRPr="005B60C7">
        <w:rPr>
          <w:rFonts w:ascii="Arial" w:hAnsi="Arial" w:cs="Arial"/>
          <w:bCs/>
          <w:sz w:val="24"/>
          <w:szCs w:val="24"/>
        </w:rPr>
        <w:t>Se precisares de alterar alguma resposta, risca-a e escreve a nova resposta.</w:t>
      </w:r>
    </w:p>
    <w:p w:rsidR="00BC51F9" w:rsidRPr="005B60C7" w:rsidRDefault="00CA18BE" w:rsidP="00BC51F9">
      <w:pPr>
        <w:numPr>
          <w:ilvl w:val="0"/>
          <w:numId w:val="1"/>
        </w:numPr>
        <w:ind w:left="564" w:hanging="582"/>
        <w:jc w:val="both"/>
        <w:rPr>
          <w:rFonts w:ascii="Arial" w:hAnsi="Arial" w:cs="Arial"/>
          <w:bCs/>
          <w:sz w:val="24"/>
          <w:szCs w:val="24"/>
        </w:rPr>
      </w:pPr>
      <w:r w:rsidRPr="005B60C7">
        <w:rPr>
          <w:rFonts w:ascii="Arial" w:hAnsi="Arial" w:cs="Arial"/>
          <w:bCs/>
          <w:sz w:val="24"/>
          <w:szCs w:val="24"/>
        </w:rPr>
        <w:t xml:space="preserve">Em algumas questões terás de colocar </w:t>
      </w:r>
      <w:r w:rsidRPr="005B60C7">
        <w:rPr>
          <w:rFonts w:ascii="Arial" w:hAnsi="Arial" w:cs="Arial"/>
          <w:b/>
          <w:bCs/>
          <w:sz w:val="24"/>
          <w:szCs w:val="24"/>
        </w:rPr>
        <w:t>X</w:t>
      </w:r>
      <w:r w:rsidRPr="005B60C7">
        <w:rPr>
          <w:rFonts w:ascii="Arial" w:hAnsi="Arial" w:cs="Arial"/>
          <w:bCs/>
          <w:sz w:val="24"/>
          <w:szCs w:val="24"/>
        </w:rPr>
        <w:t xml:space="preserve"> no quadrado </w:t>
      </w:r>
      <w:r w:rsidR="00F8640D">
        <w:rPr>
          <w:rFonts w:ascii="Arial" w:hAnsi="Arial" w:cs="Arial"/>
          <w:bCs/>
          <w:sz w:val="24"/>
          <w:szCs w:val="24"/>
        </w:rPr>
        <w:t>correspondente à resposta corre</w:t>
      </w:r>
      <w:r w:rsidRPr="005B60C7">
        <w:rPr>
          <w:rFonts w:ascii="Arial" w:hAnsi="Arial" w:cs="Arial"/>
          <w:bCs/>
          <w:sz w:val="24"/>
          <w:szCs w:val="24"/>
        </w:rPr>
        <w:t xml:space="preserve">ta. Se te enganares e puseres </w:t>
      </w:r>
      <w:r w:rsidRPr="005B60C7">
        <w:rPr>
          <w:rFonts w:ascii="Arial" w:hAnsi="Arial" w:cs="Arial"/>
          <w:b/>
          <w:bCs/>
          <w:sz w:val="24"/>
          <w:szCs w:val="24"/>
        </w:rPr>
        <w:t>X</w:t>
      </w:r>
      <w:r w:rsidRPr="005B60C7">
        <w:rPr>
          <w:rFonts w:ascii="Arial" w:hAnsi="Arial" w:cs="Arial"/>
          <w:bCs/>
          <w:sz w:val="24"/>
          <w:szCs w:val="24"/>
        </w:rPr>
        <w:t xml:space="preserve"> no quadrado errado, risca esse quadrado e volta a colocar </w:t>
      </w:r>
      <w:r w:rsidRPr="005B60C7">
        <w:rPr>
          <w:rFonts w:ascii="Arial" w:hAnsi="Arial" w:cs="Arial"/>
          <w:b/>
          <w:bCs/>
          <w:sz w:val="24"/>
          <w:szCs w:val="24"/>
        </w:rPr>
        <w:t>X</w:t>
      </w:r>
      <w:r w:rsidRPr="005B60C7">
        <w:rPr>
          <w:rFonts w:ascii="Arial" w:hAnsi="Arial" w:cs="Arial"/>
          <w:bCs/>
          <w:sz w:val="24"/>
          <w:szCs w:val="24"/>
        </w:rPr>
        <w:t xml:space="preserve"> no lugar que consideras certo.</w:t>
      </w:r>
    </w:p>
    <w:p w:rsidR="00BC51F9" w:rsidRPr="005B60C7" w:rsidRDefault="00CA18BE" w:rsidP="00BC51F9">
      <w:pPr>
        <w:numPr>
          <w:ilvl w:val="0"/>
          <w:numId w:val="1"/>
        </w:numPr>
        <w:ind w:left="564" w:hanging="582"/>
        <w:jc w:val="both"/>
        <w:rPr>
          <w:rFonts w:ascii="Arial" w:hAnsi="Arial" w:cs="Arial"/>
          <w:bCs/>
          <w:sz w:val="24"/>
          <w:szCs w:val="24"/>
        </w:rPr>
      </w:pPr>
      <w:r w:rsidRPr="005B60C7">
        <w:rPr>
          <w:rFonts w:ascii="Arial" w:hAnsi="Arial" w:cs="Arial"/>
          <w:bCs/>
          <w:sz w:val="24"/>
          <w:szCs w:val="24"/>
        </w:rPr>
        <w:t>Responde a todas as perguntas com o máximo de atenção.</w:t>
      </w:r>
    </w:p>
    <w:p w:rsidR="00CA18BE" w:rsidRDefault="00CA18BE" w:rsidP="00BC51F9">
      <w:pPr>
        <w:numPr>
          <w:ilvl w:val="0"/>
          <w:numId w:val="1"/>
        </w:numPr>
        <w:ind w:left="564" w:hanging="582"/>
        <w:jc w:val="both"/>
        <w:rPr>
          <w:rFonts w:ascii="Arial" w:hAnsi="Arial" w:cs="Arial"/>
          <w:bCs/>
          <w:sz w:val="24"/>
          <w:szCs w:val="24"/>
        </w:rPr>
      </w:pPr>
      <w:r w:rsidRPr="005B60C7">
        <w:rPr>
          <w:rFonts w:ascii="Arial" w:hAnsi="Arial" w:cs="Arial"/>
          <w:bCs/>
          <w:sz w:val="24"/>
          <w:szCs w:val="24"/>
        </w:rPr>
        <w:t>Se acabares antes do tempo deves aproveitar para rever a tua prova.</w:t>
      </w:r>
    </w:p>
    <w:p w:rsidR="00AE7A86" w:rsidRDefault="00AE7A86" w:rsidP="000A65AC">
      <w:pPr>
        <w:spacing w:after="0"/>
        <w:rPr>
          <w:rFonts w:ascii="Arial" w:hAnsi="Arial" w:cs="Arial"/>
          <w:b/>
          <w:bCs/>
          <w:sz w:val="24"/>
          <w:szCs w:val="24"/>
        </w:rPr>
      </w:pPr>
    </w:p>
    <w:p w:rsidR="00B4451C" w:rsidRDefault="00B4451C" w:rsidP="000A65AC">
      <w:pPr>
        <w:spacing w:after="0"/>
        <w:rPr>
          <w:rFonts w:ascii="Arial" w:hAnsi="Arial" w:cs="Arial"/>
          <w:b/>
          <w:bCs/>
          <w:sz w:val="24"/>
          <w:szCs w:val="24"/>
        </w:rPr>
      </w:pPr>
    </w:p>
    <w:p w:rsidR="00D178EB" w:rsidRDefault="00D178EB" w:rsidP="00D178EB">
      <w:pPr>
        <w:spacing w:after="0"/>
        <w:ind w:left="360"/>
        <w:jc w:val="right"/>
        <w:rPr>
          <w:rFonts w:ascii="Arial" w:hAnsi="Arial" w:cs="Arial"/>
          <w:b/>
          <w:bCs/>
          <w:sz w:val="24"/>
          <w:szCs w:val="24"/>
        </w:rPr>
      </w:pPr>
      <w:r w:rsidRPr="005B60C7">
        <w:rPr>
          <w:rFonts w:ascii="Arial" w:hAnsi="Arial" w:cs="Arial"/>
          <w:b/>
          <w:bCs/>
          <w:sz w:val="24"/>
          <w:szCs w:val="24"/>
        </w:rPr>
        <w:t>BOM TRABALHO</w:t>
      </w:r>
    </w:p>
    <w:p w:rsidR="00E946DC" w:rsidRPr="00D178EB" w:rsidRDefault="00D178EB" w:rsidP="00D178EB">
      <w:pPr>
        <w:spacing w:after="0"/>
        <w:ind w:left="360"/>
        <w:jc w:val="right"/>
        <w:rPr>
          <w:rFonts w:ascii="Arial" w:hAnsi="Arial" w:cs="Arial"/>
          <w:bCs/>
          <w:i/>
          <w:sz w:val="24"/>
          <w:szCs w:val="24"/>
        </w:rPr>
      </w:pPr>
      <w:r w:rsidRPr="00B17BA3">
        <w:rPr>
          <w:rFonts w:ascii="Arial" w:hAnsi="Arial" w:cs="Arial"/>
          <w:bCs/>
          <w:i/>
          <w:sz w:val="24"/>
          <w:szCs w:val="24"/>
        </w:rPr>
        <w:t>Prof. José Tinoco</w:t>
      </w:r>
    </w:p>
    <w:p w:rsidR="00D73353" w:rsidRDefault="00D73353" w:rsidP="006E7407">
      <w:pPr>
        <w:numPr>
          <w:ilvl w:val="0"/>
          <w:numId w:val="2"/>
        </w:numPr>
        <w:spacing w:before="120" w:after="0" w:line="312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 w:rsidRPr="004B381A">
        <w:rPr>
          <w:rFonts w:ascii="Arial" w:hAnsi="Arial" w:cs="Arial"/>
          <w:sz w:val="24"/>
          <w:szCs w:val="24"/>
        </w:rPr>
        <w:lastRenderedPageBreak/>
        <w:t xml:space="preserve">Para estudar Matemática, a Mafalda marcou um encontro com as amigas (Luísa e </w:t>
      </w:r>
      <w:r>
        <w:rPr>
          <w:rFonts w:ascii="Arial" w:hAnsi="Arial" w:cs="Arial"/>
          <w:sz w:val="24"/>
          <w:szCs w:val="24"/>
        </w:rPr>
        <w:t>Nádia) numa pastelaria da vila</w:t>
      </w:r>
      <w:r w:rsidR="00EF21CA">
        <w:rPr>
          <w:rFonts w:ascii="Arial" w:hAnsi="Arial" w:cs="Arial"/>
          <w:sz w:val="24"/>
          <w:szCs w:val="24"/>
        </w:rPr>
        <w:t xml:space="preserve"> – ponto P – </w:t>
      </w:r>
      <w:r w:rsidRPr="004B381A">
        <w:rPr>
          <w:rFonts w:ascii="Arial" w:hAnsi="Arial" w:cs="Arial"/>
          <w:b/>
          <w:sz w:val="24"/>
          <w:szCs w:val="24"/>
        </w:rPr>
        <w:t>equidistante</w:t>
      </w:r>
      <w:r w:rsidRPr="004B381A">
        <w:rPr>
          <w:rFonts w:ascii="Arial" w:hAnsi="Arial" w:cs="Arial"/>
          <w:sz w:val="24"/>
          <w:szCs w:val="24"/>
        </w:rPr>
        <w:t xml:space="preserve"> das suas casas, identificadas pelas letras L, M e N, tal como sugere a figura</w:t>
      </w:r>
      <w:r>
        <w:rPr>
          <w:rFonts w:ascii="Arial" w:hAnsi="Arial" w:cs="Arial"/>
          <w:sz w:val="24"/>
          <w:szCs w:val="24"/>
        </w:rPr>
        <w:t xml:space="preserve"> seguinte</w:t>
      </w:r>
      <w:r w:rsidRPr="004B381A">
        <w:rPr>
          <w:rFonts w:ascii="Arial" w:hAnsi="Arial" w:cs="Arial"/>
          <w:sz w:val="24"/>
          <w:szCs w:val="24"/>
        </w:rPr>
        <w:t>.</w:t>
      </w:r>
    </w:p>
    <w:p w:rsidR="00D73353" w:rsidRDefault="003054F5" w:rsidP="00476D1F">
      <w:pPr>
        <w:spacing w:before="120" w:after="0" w:line="312" w:lineRule="auto"/>
        <w:ind w:left="567"/>
        <w:jc w:val="both"/>
        <w:rPr>
          <w:rFonts w:ascii="Arial" w:hAnsi="Arial" w:cs="Arial"/>
          <w:sz w:val="24"/>
          <w:szCs w:val="24"/>
        </w:rPr>
      </w:pPr>
      <w:r>
        <w:rPr>
          <w:noProof/>
          <w:lang w:eastAsia="pt-PT"/>
        </w:rPr>
        <w:drawing>
          <wp:anchor distT="0" distB="0" distL="114300" distR="114300" simplePos="0" relativeHeight="251655680" behindDoc="1" locked="0" layoutInCell="1" allowOverlap="1">
            <wp:simplePos x="0" y="0"/>
            <wp:positionH relativeFrom="column">
              <wp:posOffset>3725545</wp:posOffset>
            </wp:positionH>
            <wp:positionV relativeFrom="paragraph">
              <wp:posOffset>86995</wp:posOffset>
            </wp:positionV>
            <wp:extent cx="2386965" cy="2109470"/>
            <wp:effectExtent l="19050" t="0" r="0" b="0"/>
            <wp:wrapTight wrapText="bothSides">
              <wp:wrapPolygon edited="0">
                <wp:start x="-172" y="0"/>
                <wp:lineTo x="-172" y="21457"/>
                <wp:lineTo x="21548" y="21457"/>
                <wp:lineTo x="21548" y="0"/>
                <wp:lineTo x="-172" y="0"/>
              </wp:wrapPolygon>
            </wp:wrapTight>
            <wp:docPr id="410" name="Imagem 4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6965" cy="2109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73353" w:rsidRPr="00B21848" w:rsidRDefault="00D73353" w:rsidP="006E7407">
      <w:pPr>
        <w:numPr>
          <w:ilvl w:val="1"/>
          <w:numId w:val="2"/>
        </w:numPr>
        <w:spacing w:before="120" w:after="0" w:line="312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Como se chamam as ret</w:t>
      </w:r>
      <w:r w:rsidRPr="00B21848">
        <w:rPr>
          <w:rFonts w:ascii="Arial" w:hAnsi="Arial" w:cs="Arial"/>
          <w:sz w:val="24"/>
          <w:szCs w:val="24"/>
        </w:rPr>
        <w:t xml:space="preserve">as </w:t>
      </w:r>
      <w:r w:rsidRPr="00B21848">
        <w:rPr>
          <w:rFonts w:ascii="Arial" w:hAnsi="Arial" w:cs="Arial"/>
          <w:i/>
          <w:sz w:val="24"/>
          <w:szCs w:val="24"/>
        </w:rPr>
        <w:t>a</w:t>
      </w:r>
      <w:r w:rsidRPr="00B21848">
        <w:rPr>
          <w:rFonts w:ascii="Arial" w:hAnsi="Arial" w:cs="Arial"/>
          <w:sz w:val="24"/>
          <w:szCs w:val="24"/>
        </w:rPr>
        <w:t xml:space="preserve">, </w:t>
      </w:r>
      <w:r w:rsidRPr="00B21848">
        <w:rPr>
          <w:rFonts w:ascii="Arial" w:hAnsi="Arial" w:cs="Arial"/>
          <w:i/>
          <w:sz w:val="24"/>
          <w:szCs w:val="24"/>
        </w:rPr>
        <w:t>b</w:t>
      </w:r>
      <w:r w:rsidRPr="00B21848">
        <w:rPr>
          <w:rFonts w:ascii="Arial" w:hAnsi="Arial" w:cs="Arial"/>
          <w:sz w:val="24"/>
          <w:szCs w:val="24"/>
        </w:rPr>
        <w:t xml:space="preserve"> e </w:t>
      </w:r>
      <w:r w:rsidRPr="00B21848">
        <w:rPr>
          <w:rFonts w:ascii="Arial" w:hAnsi="Arial" w:cs="Arial"/>
          <w:i/>
          <w:sz w:val="24"/>
          <w:szCs w:val="24"/>
        </w:rPr>
        <w:t>c</w:t>
      </w:r>
      <w:r w:rsidRPr="00B21848">
        <w:rPr>
          <w:rFonts w:ascii="Arial" w:hAnsi="Arial" w:cs="Arial"/>
          <w:sz w:val="24"/>
          <w:szCs w:val="24"/>
        </w:rPr>
        <w:t>?</w:t>
      </w:r>
    </w:p>
    <w:p w:rsidR="00D73353" w:rsidRPr="00B21848" w:rsidRDefault="00D73353" w:rsidP="00476D1F">
      <w:pPr>
        <w:spacing w:before="120" w:after="0" w:line="312" w:lineRule="auto"/>
        <w:ind w:left="567"/>
        <w:jc w:val="both"/>
        <w:rPr>
          <w:rFonts w:ascii="Arial" w:hAnsi="Arial" w:cs="Arial"/>
          <w:sz w:val="24"/>
          <w:szCs w:val="24"/>
        </w:rPr>
      </w:pPr>
      <w:r w:rsidRPr="00B21848">
        <w:rPr>
          <w:rFonts w:ascii="Arial" w:hAnsi="Arial" w:cs="Arial"/>
          <w:color w:val="808080"/>
          <w:sz w:val="24"/>
          <w:szCs w:val="24"/>
        </w:rPr>
        <w:sym w:font="Webdings" w:char="F063"/>
      </w:r>
      <w:r w:rsidRPr="00B21848">
        <w:rPr>
          <w:rFonts w:ascii="Arial" w:hAnsi="Arial" w:cs="Arial"/>
          <w:color w:val="BFBFBF"/>
          <w:sz w:val="24"/>
          <w:szCs w:val="24"/>
        </w:rPr>
        <w:t xml:space="preserve">  </w:t>
      </w:r>
      <w:proofErr w:type="gramStart"/>
      <w:r w:rsidRPr="00B21848">
        <w:rPr>
          <w:rFonts w:ascii="Arial" w:hAnsi="Arial" w:cs="Arial"/>
          <w:sz w:val="24"/>
          <w:szCs w:val="24"/>
        </w:rPr>
        <w:t>mediatrizes</w:t>
      </w:r>
      <w:proofErr w:type="gramEnd"/>
    </w:p>
    <w:p w:rsidR="00D73353" w:rsidRPr="00B21848" w:rsidRDefault="00D73353" w:rsidP="00476D1F">
      <w:pPr>
        <w:spacing w:before="120" w:after="0" w:line="312" w:lineRule="auto"/>
        <w:ind w:left="567"/>
        <w:jc w:val="both"/>
        <w:rPr>
          <w:rFonts w:ascii="Arial" w:hAnsi="Arial" w:cs="Arial"/>
          <w:sz w:val="24"/>
          <w:szCs w:val="24"/>
        </w:rPr>
      </w:pPr>
      <w:r w:rsidRPr="00B21848">
        <w:rPr>
          <w:rFonts w:ascii="Arial" w:hAnsi="Arial" w:cs="Arial"/>
          <w:color w:val="808080"/>
          <w:sz w:val="24"/>
          <w:szCs w:val="24"/>
        </w:rPr>
        <w:sym w:font="Webdings" w:char="F063"/>
      </w:r>
      <w:r w:rsidRPr="00B21848">
        <w:rPr>
          <w:rFonts w:ascii="Arial" w:hAnsi="Arial" w:cs="Arial"/>
          <w:color w:val="BFBFBF"/>
          <w:sz w:val="24"/>
          <w:szCs w:val="24"/>
        </w:rPr>
        <w:t xml:space="preserve">  </w:t>
      </w:r>
      <w:proofErr w:type="gramStart"/>
      <w:r>
        <w:rPr>
          <w:rFonts w:ascii="Arial" w:hAnsi="Arial" w:cs="Arial"/>
          <w:sz w:val="24"/>
          <w:szCs w:val="24"/>
        </w:rPr>
        <w:t>bisse</w:t>
      </w:r>
      <w:r w:rsidRPr="00B21848">
        <w:rPr>
          <w:rFonts w:ascii="Arial" w:hAnsi="Arial" w:cs="Arial"/>
          <w:sz w:val="24"/>
          <w:szCs w:val="24"/>
        </w:rPr>
        <w:t>trizes</w:t>
      </w:r>
      <w:proofErr w:type="gramEnd"/>
    </w:p>
    <w:p w:rsidR="00D73353" w:rsidRPr="00B21848" w:rsidRDefault="00D73353" w:rsidP="00476D1F">
      <w:pPr>
        <w:spacing w:before="120" w:after="0" w:line="312" w:lineRule="auto"/>
        <w:ind w:left="567"/>
        <w:jc w:val="both"/>
        <w:rPr>
          <w:rFonts w:ascii="Arial" w:hAnsi="Arial" w:cs="Arial"/>
          <w:sz w:val="24"/>
          <w:szCs w:val="24"/>
        </w:rPr>
      </w:pPr>
      <w:r w:rsidRPr="00B21848">
        <w:rPr>
          <w:rFonts w:ascii="Arial" w:hAnsi="Arial" w:cs="Arial"/>
          <w:color w:val="808080"/>
          <w:sz w:val="24"/>
          <w:szCs w:val="24"/>
        </w:rPr>
        <w:sym w:font="Webdings" w:char="F063"/>
      </w:r>
      <w:r w:rsidRPr="00B21848">
        <w:rPr>
          <w:rFonts w:ascii="Arial" w:hAnsi="Arial" w:cs="Arial"/>
          <w:color w:val="BFBFBF"/>
          <w:sz w:val="24"/>
          <w:szCs w:val="24"/>
        </w:rPr>
        <w:t xml:space="preserve">  </w:t>
      </w:r>
      <w:proofErr w:type="gramStart"/>
      <w:r w:rsidRPr="00B21848">
        <w:rPr>
          <w:rFonts w:ascii="Arial" w:hAnsi="Arial" w:cs="Arial"/>
          <w:sz w:val="24"/>
          <w:szCs w:val="24"/>
        </w:rPr>
        <w:t>medianas</w:t>
      </w:r>
      <w:proofErr w:type="gramEnd"/>
    </w:p>
    <w:p w:rsidR="00D73353" w:rsidRPr="00B21848" w:rsidRDefault="00D73353" w:rsidP="00476D1F">
      <w:pPr>
        <w:spacing w:before="120" w:after="0" w:line="312" w:lineRule="auto"/>
        <w:ind w:left="567"/>
        <w:jc w:val="both"/>
        <w:rPr>
          <w:rFonts w:ascii="Arial" w:hAnsi="Arial" w:cs="Arial"/>
          <w:sz w:val="24"/>
          <w:szCs w:val="24"/>
        </w:rPr>
      </w:pPr>
      <w:r w:rsidRPr="00B21848">
        <w:rPr>
          <w:rFonts w:ascii="Arial" w:hAnsi="Arial" w:cs="Arial"/>
          <w:color w:val="808080"/>
          <w:sz w:val="24"/>
          <w:szCs w:val="24"/>
        </w:rPr>
        <w:sym w:font="Webdings" w:char="F063"/>
      </w:r>
      <w:r w:rsidRPr="00B21848">
        <w:rPr>
          <w:rFonts w:ascii="Arial" w:hAnsi="Arial" w:cs="Arial"/>
          <w:color w:val="BFBFBF"/>
          <w:sz w:val="24"/>
          <w:szCs w:val="24"/>
        </w:rPr>
        <w:t xml:space="preserve">  </w:t>
      </w:r>
      <w:proofErr w:type="gramStart"/>
      <w:r w:rsidRPr="00B21848">
        <w:rPr>
          <w:rFonts w:ascii="Arial" w:hAnsi="Arial" w:cs="Arial"/>
          <w:sz w:val="24"/>
          <w:szCs w:val="24"/>
        </w:rPr>
        <w:t>alturas</w:t>
      </w:r>
      <w:proofErr w:type="gramEnd"/>
    </w:p>
    <w:p w:rsidR="00D73353" w:rsidRPr="00476D1F" w:rsidRDefault="00D73353" w:rsidP="00476D1F">
      <w:pPr>
        <w:spacing w:before="120" w:after="0" w:line="312" w:lineRule="auto"/>
        <w:jc w:val="both"/>
        <w:rPr>
          <w:rFonts w:ascii="Arial" w:hAnsi="Arial" w:cs="Arial"/>
          <w:color w:val="FF0000"/>
          <w:sz w:val="24"/>
          <w:szCs w:val="24"/>
        </w:rPr>
      </w:pPr>
    </w:p>
    <w:p w:rsidR="00D73353" w:rsidRDefault="00D73353" w:rsidP="006E7407">
      <w:pPr>
        <w:numPr>
          <w:ilvl w:val="1"/>
          <w:numId w:val="2"/>
        </w:numPr>
        <w:spacing w:before="120" w:after="0" w:line="312" w:lineRule="auto"/>
        <w:ind w:left="561" w:hanging="56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Explica por que razão o ponto P fica à mesma distância dos três vértices do triângulo LMN.</w:t>
      </w:r>
    </w:p>
    <w:p w:rsidR="00D73353" w:rsidRPr="00D73353" w:rsidRDefault="00D73353" w:rsidP="00476D1F">
      <w:pPr>
        <w:overflowPunct w:val="0"/>
        <w:autoSpaceDE w:val="0"/>
        <w:autoSpaceDN w:val="0"/>
        <w:adjustRightInd w:val="0"/>
        <w:spacing w:before="120" w:after="0" w:line="312" w:lineRule="auto"/>
        <w:jc w:val="both"/>
        <w:textAlignment w:val="baseline"/>
        <w:rPr>
          <w:rFonts w:ascii="Arial" w:hAnsi="Arial" w:cs="Arial"/>
          <w:color w:val="A6A6A6"/>
          <w:sz w:val="24"/>
          <w:szCs w:val="24"/>
        </w:rPr>
      </w:pPr>
      <w:r w:rsidRPr="00D73353">
        <w:rPr>
          <w:rFonts w:ascii="Arial" w:hAnsi="Arial" w:cs="Arial"/>
          <w:color w:val="A6A6A6"/>
          <w:sz w:val="24"/>
          <w:szCs w:val="24"/>
        </w:rPr>
        <w:t>________________________________________________________________________</w:t>
      </w:r>
    </w:p>
    <w:p w:rsidR="00D73353" w:rsidRPr="00D73353" w:rsidRDefault="00D73353" w:rsidP="00476D1F">
      <w:pPr>
        <w:spacing w:before="120" w:after="0" w:line="312" w:lineRule="auto"/>
        <w:rPr>
          <w:rFonts w:ascii="Arial" w:hAnsi="Arial" w:cs="Arial"/>
          <w:color w:val="A6A6A6"/>
          <w:sz w:val="24"/>
          <w:szCs w:val="24"/>
        </w:rPr>
      </w:pPr>
      <w:r w:rsidRPr="00D73353">
        <w:rPr>
          <w:rFonts w:ascii="Arial" w:hAnsi="Arial" w:cs="Arial"/>
          <w:color w:val="A6A6A6"/>
          <w:sz w:val="24"/>
          <w:szCs w:val="24"/>
        </w:rPr>
        <w:t>________________________________________________________________________</w:t>
      </w:r>
    </w:p>
    <w:p w:rsidR="00D73353" w:rsidRPr="00D73353" w:rsidRDefault="00D73353" w:rsidP="00476D1F">
      <w:pPr>
        <w:overflowPunct w:val="0"/>
        <w:autoSpaceDE w:val="0"/>
        <w:autoSpaceDN w:val="0"/>
        <w:adjustRightInd w:val="0"/>
        <w:spacing w:before="120" w:after="0" w:line="312" w:lineRule="auto"/>
        <w:jc w:val="both"/>
        <w:textAlignment w:val="baseline"/>
        <w:rPr>
          <w:rFonts w:ascii="Arial" w:hAnsi="Arial" w:cs="Arial"/>
          <w:color w:val="A6A6A6"/>
          <w:sz w:val="24"/>
          <w:szCs w:val="24"/>
        </w:rPr>
      </w:pPr>
      <w:r w:rsidRPr="00D73353">
        <w:rPr>
          <w:rFonts w:ascii="Arial" w:hAnsi="Arial" w:cs="Arial"/>
          <w:color w:val="A6A6A6"/>
          <w:sz w:val="24"/>
          <w:szCs w:val="24"/>
        </w:rPr>
        <w:t>________________________________________________________________________</w:t>
      </w:r>
    </w:p>
    <w:p w:rsidR="00D73353" w:rsidRPr="00D73353" w:rsidRDefault="00D73353" w:rsidP="00476D1F">
      <w:pPr>
        <w:overflowPunct w:val="0"/>
        <w:autoSpaceDE w:val="0"/>
        <w:autoSpaceDN w:val="0"/>
        <w:adjustRightInd w:val="0"/>
        <w:spacing w:before="120" w:after="0" w:line="312" w:lineRule="auto"/>
        <w:jc w:val="both"/>
        <w:textAlignment w:val="baseline"/>
        <w:rPr>
          <w:rFonts w:ascii="Arial" w:hAnsi="Arial" w:cs="Arial"/>
          <w:color w:val="A6A6A6"/>
          <w:sz w:val="24"/>
          <w:szCs w:val="24"/>
        </w:rPr>
      </w:pPr>
      <w:r w:rsidRPr="00D73353">
        <w:rPr>
          <w:rFonts w:ascii="Arial" w:hAnsi="Arial" w:cs="Arial"/>
          <w:color w:val="A6A6A6"/>
          <w:sz w:val="24"/>
          <w:szCs w:val="24"/>
        </w:rPr>
        <w:t>________________________________________________________________________</w:t>
      </w:r>
    </w:p>
    <w:p w:rsidR="00D73353" w:rsidRPr="00D73353" w:rsidRDefault="00D73353" w:rsidP="00476D1F">
      <w:pPr>
        <w:spacing w:before="120" w:after="0" w:line="312" w:lineRule="auto"/>
        <w:rPr>
          <w:rFonts w:ascii="Arial" w:hAnsi="Arial" w:cs="Arial"/>
          <w:color w:val="A6A6A6"/>
          <w:sz w:val="24"/>
          <w:szCs w:val="24"/>
        </w:rPr>
      </w:pPr>
      <w:r w:rsidRPr="00D73353">
        <w:rPr>
          <w:rFonts w:ascii="Arial" w:hAnsi="Arial" w:cs="Arial"/>
          <w:color w:val="A6A6A6"/>
          <w:sz w:val="24"/>
          <w:szCs w:val="24"/>
        </w:rPr>
        <w:t>________________________________________________________________________</w:t>
      </w:r>
    </w:p>
    <w:p w:rsidR="00D73353" w:rsidRPr="00D73353" w:rsidRDefault="00D73353" w:rsidP="00476D1F">
      <w:pPr>
        <w:overflowPunct w:val="0"/>
        <w:autoSpaceDE w:val="0"/>
        <w:autoSpaceDN w:val="0"/>
        <w:adjustRightInd w:val="0"/>
        <w:spacing w:before="120" w:after="0" w:line="312" w:lineRule="auto"/>
        <w:jc w:val="both"/>
        <w:textAlignment w:val="baseline"/>
        <w:rPr>
          <w:rFonts w:ascii="Arial" w:hAnsi="Arial" w:cs="Arial"/>
          <w:color w:val="A6A6A6"/>
          <w:sz w:val="24"/>
          <w:szCs w:val="24"/>
        </w:rPr>
      </w:pPr>
      <w:r w:rsidRPr="00D73353">
        <w:rPr>
          <w:rFonts w:ascii="Arial" w:hAnsi="Arial" w:cs="Arial"/>
          <w:color w:val="A6A6A6"/>
          <w:sz w:val="24"/>
          <w:szCs w:val="24"/>
        </w:rPr>
        <w:t>________________________________________________________________________</w:t>
      </w:r>
    </w:p>
    <w:p w:rsidR="00D73353" w:rsidRPr="00D73353" w:rsidRDefault="00D73353" w:rsidP="00476D1F">
      <w:pPr>
        <w:overflowPunct w:val="0"/>
        <w:autoSpaceDE w:val="0"/>
        <w:autoSpaceDN w:val="0"/>
        <w:adjustRightInd w:val="0"/>
        <w:spacing w:before="120" w:after="0" w:line="312" w:lineRule="auto"/>
        <w:jc w:val="both"/>
        <w:textAlignment w:val="baseline"/>
        <w:rPr>
          <w:rFonts w:ascii="Arial" w:hAnsi="Arial" w:cs="Arial"/>
          <w:color w:val="A6A6A6"/>
          <w:sz w:val="24"/>
          <w:szCs w:val="24"/>
        </w:rPr>
      </w:pPr>
      <w:r w:rsidRPr="00D73353">
        <w:rPr>
          <w:rFonts w:ascii="Arial" w:hAnsi="Arial" w:cs="Arial"/>
          <w:color w:val="A6A6A6"/>
          <w:sz w:val="24"/>
          <w:szCs w:val="24"/>
        </w:rPr>
        <w:t>________________________________________________________________________</w:t>
      </w:r>
    </w:p>
    <w:p w:rsidR="00D73353" w:rsidRDefault="00D73353" w:rsidP="00476D1F">
      <w:pPr>
        <w:spacing w:before="120" w:after="0" w:line="312" w:lineRule="auto"/>
        <w:ind w:left="564"/>
        <w:rPr>
          <w:rFonts w:ascii="Arial" w:hAnsi="Arial" w:cs="Arial"/>
          <w:sz w:val="24"/>
          <w:szCs w:val="24"/>
        </w:rPr>
      </w:pPr>
    </w:p>
    <w:p w:rsidR="00D73353" w:rsidRPr="00AF23ED" w:rsidRDefault="00D73353" w:rsidP="006E7407">
      <w:pPr>
        <w:numPr>
          <w:ilvl w:val="1"/>
          <w:numId w:val="2"/>
        </w:numPr>
        <w:spacing w:before="120" w:after="0" w:line="312" w:lineRule="auto"/>
        <w:ind w:left="564" w:hanging="56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Como se cha</w:t>
      </w:r>
      <w:r w:rsidR="000961CB">
        <w:rPr>
          <w:rFonts w:ascii="Arial" w:hAnsi="Arial" w:cs="Arial"/>
          <w:sz w:val="24"/>
          <w:szCs w:val="24"/>
        </w:rPr>
        <w:t>ma o ponto P</w:t>
      </w:r>
      <w:r>
        <w:rPr>
          <w:rFonts w:ascii="Arial" w:hAnsi="Arial" w:cs="Arial"/>
          <w:sz w:val="24"/>
          <w:szCs w:val="24"/>
        </w:rPr>
        <w:t xml:space="preserve"> que se enc</w:t>
      </w:r>
      <w:r w:rsidR="000961CB">
        <w:rPr>
          <w:rFonts w:ascii="Arial" w:hAnsi="Arial" w:cs="Arial"/>
          <w:sz w:val="24"/>
          <w:szCs w:val="24"/>
        </w:rPr>
        <w:t>ontra à mesma distância dos</w:t>
      </w:r>
      <w:r>
        <w:rPr>
          <w:rFonts w:ascii="Arial" w:hAnsi="Arial" w:cs="Arial"/>
          <w:sz w:val="24"/>
          <w:szCs w:val="24"/>
        </w:rPr>
        <w:t xml:space="preserve"> três </w:t>
      </w:r>
      <w:r w:rsidRPr="00864308">
        <w:rPr>
          <w:rFonts w:ascii="Arial" w:hAnsi="Arial" w:cs="Arial"/>
          <w:sz w:val="24"/>
          <w:szCs w:val="24"/>
        </w:rPr>
        <w:t>vértices</w:t>
      </w:r>
      <w:r w:rsidR="000961CB">
        <w:rPr>
          <w:rFonts w:ascii="Arial" w:hAnsi="Arial" w:cs="Arial"/>
          <w:sz w:val="24"/>
          <w:szCs w:val="24"/>
        </w:rPr>
        <w:t xml:space="preserve"> do triângulo</w:t>
      </w:r>
      <w:r>
        <w:rPr>
          <w:rFonts w:ascii="Arial" w:hAnsi="Arial" w:cs="Arial"/>
          <w:sz w:val="24"/>
          <w:szCs w:val="24"/>
        </w:rPr>
        <w:t>?</w:t>
      </w:r>
    </w:p>
    <w:p w:rsidR="00D73353" w:rsidRDefault="00D73353" w:rsidP="00476D1F">
      <w:pPr>
        <w:spacing w:before="120" w:after="0" w:line="312" w:lineRule="auto"/>
        <w:ind w:firstLine="567"/>
        <w:jc w:val="both"/>
        <w:rPr>
          <w:rFonts w:ascii="Arial" w:hAnsi="Arial" w:cs="Arial"/>
          <w:color w:val="BFBFBF"/>
          <w:sz w:val="24"/>
          <w:szCs w:val="24"/>
        </w:rPr>
      </w:pPr>
      <w:r w:rsidRPr="00FC0C89">
        <w:rPr>
          <w:rFonts w:ascii="Arial" w:hAnsi="Arial" w:cs="Arial"/>
          <w:color w:val="808080"/>
          <w:sz w:val="24"/>
          <w:szCs w:val="24"/>
        </w:rPr>
        <w:sym w:font="Webdings" w:char="F063"/>
      </w:r>
      <w:r w:rsidRPr="00FC0C89">
        <w:rPr>
          <w:rFonts w:ascii="Arial" w:hAnsi="Arial" w:cs="Arial"/>
          <w:color w:val="BFBFBF"/>
          <w:sz w:val="24"/>
          <w:szCs w:val="24"/>
        </w:rPr>
        <w:t xml:space="preserve">  </w:t>
      </w:r>
      <w:r w:rsidRPr="0023768E">
        <w:rPr>
          <w:rFonts w:ascii="Arial" w:hAnsi="Arial" w:cs="Arial"/>
          <w:sz w:val="24"/>
          <w:szCs w:val="24"/>
        </w:rPr>
        <w:t>Ortocentro</w:t>
      </w:r>
      <w:r>
        <w:rPr>
          <w:rFonts w:ascii="Arial" w:hAnsi="Arial" w:cs="Arial"/>
          <w:color w:val="BFBFBF"/>
          <w:sz w:val="24"/>
          <w:szCs w:val="24"/>
        </w:rPr>
        <w:tab/>
      </w:r>
      <w:r>
        <w:rPr>
          <w:rFonts w:ascii="Arial" w:hAnsi="Arial" w:cs="Arial"/>
          <w:color w:val="BFBFBF"/>
          <w:sz w:val="24"/>
          <w:szCs w:val="24"/>
        </w:rPr>
        <w:tab/>
      </w:r>
      <w:r w:rsidRPr="00FC0C89">
        <w:rPr>
          <w:rFonts w:ascii="Arial" w:hAnsi="Arial" w:cs="Arial"/>
          <w:color w:val="808080"/>
          <w:sz w:val="24"/>
          <w:szCs w:val="24"/>
        </w:rPr>
        <w:sym w:font="Webdings" w:char="F063"/>
      </w:r>
      <w:r w:rsidRPr="00FC0C89">
        <w:rPr>
          <w:rFonts w:ascii="Arial" w:hAnsi="Arial" w:cs="Arial"/>
          <w:color w:val="808080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>Bari</w:t>
      </w:r>
      <w:r w:rsidRPr="0023768E">
        <w:rPr>
          <w:rFonts w:ascii="Arial" w:hAnsi="Arial" w:cs="Arial"/>
          <w:sz w:val="24"/>
          <w:szCs w:val="24"/>
        </w:rPr>
        <w:t>centro</w:t>
      </w:r>
      <w:r>
        <w:rPr>
          <w:rFonts w:ascii="Arial" w:hAnsi="Arial" w:cs="Arial"/>
          <w:color w:val="BFBFBF"/>
          <w:sz w:val="24"/>
          <w:szCs w:val="24"/>
        </w:rPr>
        <w:tab/>
      </w:r>
      <w:r w:rsidRPr="00FC0C89">
        <w:rPr>
          <w:rFonts w:ascii="Arial" w:hAnsi="Arial" w:cs="Arial"/>
          <w:color w:val="808080"/>
          <w:sz w:val="24"/>
          <w:szCs w:val="24"/>
        </w:rPr>
        <w:sym w:font="Webdings" w:char="F063"/>
      </w:r>
      <w:r w:rsidRPr="00FC0C89">
        <w:rPr>
          <w:rFonts w:ascii="Arial" w:hAnsi="Arial" w:cs="Arial"/>
          <w:color w:val="BFBFBF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>In</w:t>
      </w:r>
      <w:r w:rsidRPr="0023768E">
        <w:rPr>
          <w:rFonts w:ascii="Arial" w:hAnsi="Arial" w:cs="Arial"/>
          <w:sz w:val="24"/>
          <w:szCs w:val="24"/>
        </w:rPr>
        <w:t>centro</w:t>
      </w:r>
      <w:r>
        <w:rPr>
          <w:rFonts w:ascii="Arial" w:hAnsi="Arial" w:cs="Arial"/>
          <w:color w:val="BFBFBF"/>
          <w:sz w:val="24"/>
          <w:szCs w:val="24"/>
        </w:rPr>
        <w:tab/>
      </w:r>
      <w:r>
        <w:rPr>
          <w:rFonts w:ascii="Arial" w:hAnsi="Arial" w:cs="Arial"/>
          <w:color w:val="BFBFBF"/>
          <w:sz w:val="24"/>
          <w:szCs w:val="24"/>
        </w:rPr>
        <w:tab/>
      </w:r>
      <w:r w:rsidRPr="00FC0C89">
        <w:rPr>
          <w:rFonts w:ascii="Arial" w:hAnsi="Arial" w:cs="Arial"/>
          <w:color w:val="808080"/>
          <w:sz w:val="24"/>
          <w:szCs w:val="24"/>
        </w:rPr>
        <w:sym w:font="Webdings" w:char="F063"/>
      </w:r>
      <w:r w:rsidRPr="00FC0C89">
        <w:rPr>
          <w:rFonts w:ascii="Arial" w:hAnsi="Arial" w:cs="Arial"/>
          <w:color w:val="BFBFBF"/>
          <w:sz w:val="24"/>
          <w:szCs w:val="24"/>
        </w:rPr>
        <w:t xml:space="preserve"> </w:t>
      </w:r>
      <w:r w:rsidRPr="00B96DC8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Circun</w:t>
      </w:r>
      <w:r w:rsidRPr="0023768E">
        <w:rPr>
          <w:rFonts w:ascii="Arial" w:hAnsi="Arial" w:cs="Arial"/>
          <w:sz w:val="24"/>
          <w:szCs w:val="24"/>
        </w:rPr>
        <w:t>centro</w:t>
      </w:r>
      <w:r>
        <w:rPr>
          <w:rFonts w:ascii="Arial" w:hAnsi="Arial" w:cs="Arial"/>
          <w:color w:val="BFBFBF"/>
          <w:sz w:val="24"/>
          <w:szCs w:val="24"/>
        </w:rPr>
        <w:tab/>
      </w:r>
    </w:p>
    <w:p w:rsidR="00D73353" w:rsidRDefault="00D73353" w:rsidP="00476D1F">
      <w:pPr>
        <w:spacing w:before="120" w:after="0" w:line="312" w:lineRule="auto"/>
        <w:rPr>
          <w:rFonts w:ascii="Arial" w:hAnsi="Arial" w:cs="Arial"/>
          <w:sz w:val="24"/>
          <w:szCs w:val="24"/>
        </w:rPr>
      </w:pPr>
    </w:p>
    <w:p w:rsidR="00D73353" w:rsidRDefault="00B6787D" w:rsidP="006E7407">
      <w:pPr>
        <w:numPr>
          <w:ilvl w:val="1"/>
          <w:numId w:val="2"/>
        </w:numPr>
        <w:spacing w:before="120" w:after="0" w:line="312" w:lineRule="auto"/>
        <w:ind w:left="564" w:hanging="56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Completa as afirm</w:t>
      </w:r>
      <w:r w:rsidR="000961CB">
        <w:rPr>
          <w:rFonts w:ascii="Arial" w:hAnsi="Arial" w:cs="Arial"/>
          <w:sz w:val="24"/>
          <w:szCs w:val="24"/>
        </w:rPr>
        <w:t>ações seguintes de forma a torná</w:t>
      </w:r>
      <w:r>
        <w:rPr>
          <w:rFonts w:ascii="Arial" w:hAnsi="Arial" w:cs="Arial"/>
          <w:sz w:val="24"/>
          <w:szCs w:val="24"/>
        </w:rPr>
        <w:t>-las verdadeiras.</w:t>
      </w:r>
    </w:p>
    <w:p w:rsidR="00B6787D" w:rsidRPr="006D18F5" w:rsidRDefault="00B6787D" w:rsidP="006E7407">
      <w:pPr>
        <w:pStyle w:val="PargrafodaLista"/>
        <w:numPr>
          <w:ilvl w:val="0"/>
          <w:numId w:val="6"/>
        </w:numPr>
        <w:spacing w:before="240" w:after="0" w:line="312" w:lineRule="auto"/>
        <w:jc w:val="both"/>
        <w:rPr>
          <w:rFonts w:ascii="Arial" w:hAnsi="Arial" w:cs="Arial"/>
        </w:rPr>
      </w:pPr>
      <w:r w:rsidRPr="006D18F5">
        <w:rPr>
          <w:rFonts w:ascii="Arial" w:hAnsi="Arial" w:cs="Arial"/>
        </w:rPr>
        <w:t>O l</w:t>
      </w:r>
      <w:r w:rsidR="00D73353" w:rsidRPr="006D18F5">
        <w:rPr>
          <w:rFonts w:ascii="Arial" w:hAnsi="Arial" w:cs="Arial"/>
        </w:rPr>
        <w:t>ugar geométrico</w:t>
      </w:r>
      <w:r w:rsidRPr="006D18F5">
        <w:rPr>
          <w:rFonts w:ascii="Arial" w:hAnsi="Arial" w:cs="Arial"/>
        </w:rPr>
        <w:t xml:space="preserve"> dos pontos do plano </w:t>
      </w:r>
      <w:r w:rsidR="00D73353" w:rsidRPr="006D18F5">
        <w:rPr>
          <w:rFonts w:ascii="Arial" w:hAnsi="Arial" w:cs="Arial"/>
        </w:rPr>
        <w:t xml:space="preserve">cuja distância a P é </w:t>
      </w:r>
      <w:r w:rsidR="002B16B0" w:rsidRPr="006D18F5">
        <w:rPr>
          <w:rFonts w:ascii="Arial" w:hAnsi="Arial" w:cs="Arial"/>
        </w:rPr>
        <w:t xml:space="preserve">menor ou </w:t>
      </w:r>
      <w:r w:rsidR="00D73353" w:rsidRPr="006D18F5">
        <w:rPr>
          <w:rFonts w:ascii="Arial" w:hAnsi="Arial" w:cs="Arial"/>
        </w:rPr>
        <w:t xml:space="preserve">igual a </w:t>
      </w:r>
      <w:r w:rsidR="00D73353" w:rsidRPr="006D18F5">
        <w:rPr>
          <w:position w:val="-4"/>
        </w:rPr>
        <w:object w:dxaOrig="42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.75pt;height:16.15pt" o:ole="">
            <v:imagedata r:id="rId10" o:title=""/>
          </v:shape>
          <o:OLEObject Type="Embed" ProgID="Equation.3" ShapeID="_x0000_i1025" DrawAspect="Content" ObjectID="_1644597081" r:id="rId11"/>
        </w:object>
      </w:r>
      <w:r w:rsidRPr="006D18F5">
        <w:rPr>
          <w:rFonts w:ascii="Arial" w:hAnsi="Arial" w:cs="Arial"/>
        </w:rPr>
        <w:t>, chama-se</w:t>
      </w:r>
      <w:r w:rsidR="00D8146B" w:rsidRPr="006D18F5">
        <w:rPr>
          <w:rFonts w:ascii="Arial" w:hAnsi="Arial" w:cs="Arial"/>
        </w:rPr>
        <w:t xml:space="preserve"> </w:t>
      </w:r>
      <w:r w:rsidR="00D8146B" w:rsidRPr="006D18F5">
        <w:rPr>
          <w:rFonts w:ascii="Arial" w:hAnsi="Arial" w:cs="Arial"/>
          <w:color w:val="808080"/>
        </w:rPr>
        <w:t>_________________________</w:t>
      </w:r>
      <w:r w:rsidR="00D8146B" w:rsidRPr="006D18F5">
        <w:rPr>
          <w:rFonts w:ascii="Arial" w:hAnsi="Arial" w:cs="Arial"/>
        </w:rPr>
        <w:t>.</w:t>
      </w:r>
    </w:p>
    <w:p w:rsidR="00B6787D" w:rsidRPr="006D18F5" w:rsidRDefault="00B6787D" w:rsidP="006E7407">
      <w:pPr>
        <w:pStyle w:val="PargrafodaLista"/>
        <w:numPr>
          <w:ilvl w:val="0"/>
          <w:numId w:val="6"/>
        </w:numPr>
        <w:spacing w:before="240" w:after="0" w:line="312" w:lineRule="auto"/>
        <w:jc w:val="both"/>
        <w:rPr>
          <w:rFonts w:ascii="Arial" w:hAnsi="Arial" w:cs="Arial"/>
        </w:rPr>
      </w:pPr>
      <w:r w:rsidRPr="006D18F5">
        <w:rPr>
          <w:rFonts w:ascii="Arial" w:hAnsi="Arial" w:cs="Arial"/>
        </w:rPr>
        <w:t xml:space="preserve">A circunferência de centro em P e que passa nos três vértices do triângulo chama-se </w:t>
      </w:r>
      <w:r w:rsidR="00D8146B" w:rsidRPr="006D18F5">
        <w:rPr>
          <w:rFonts w:ascii="Arial" w:hAnsi="Arial" w:cs="Arial"/>
          <w:color w:val="808080"/>
        </w:rPr>
        <w:t>__________________</w:t>
      </w:r>
      <w:r w:rsidR="000961CB" w:rsidRPr="006D18F5">
        <w:rPr>
          <w:rFonts w:ascii="Arial" w:hAnsi="Arial" w:cs="Arial"/>
          <w:color w:val="808080"/>
        </w:rPr>
        <w:t>______</w:t>
      </w:r>
      <w:r w:rsidR="00D8146B" w:rsidRPr="006D18F5">
        <w:rPr>
          <w:rFonts w:ascii="Arial" w:hAnsi="Arial" w:cs="Arial"/>
          <w:color w:val="808080"/>
        </w:rPr>
        <w:t>______</w:t>
      </w:r>
      <w:r w:rsidR="002B16B0" w:rsidRPr="006D18F5">
        <w:rPr>
          <w:rFonts w:ascii="Arial" w:hAnsi="Arial" w:cs="Arial"/>
          <w:color w:val="808080"/>
        </w:rPr>
        <w:t>_____________</w:t>
      </w:r>
      <w:r w:rsidR="00D8146B" w:rsidRPr="006D18F5">
        <w:rPr>
          <w:rFonts w:ascii="Arial" w:hAnsi="Arial" w:cs="Arial"/>
          <w:color w:val="808080"/>
        </w:rPr>
        <w:t>_</w:t>
      </w:r>
      <w:r w:rsidR="00D8146B" w:rsidRPr="006D18F5">
        <w:rPr>
          <w:rFonts w:ascii="Arial" w:hAnsi="Arial" w:cs="Arial"/>
        </w:rPr>
        <w:t>.</w:t>
      </w:r>
    </w:p>
    <w:p w:rsidR="00D73353" w:rsidRPr="006D18F5" w:rsidRDefault="00B6787D" w:rsidP="006E7407">
      <w:pPr>
        <w:pStyle w:val="PargrafodaLista"/>
        <w:numPr>
          <w:ilvl w:val="0"/>
          <w:numId w:val="6"/>
        </w:numPr>
        <w:spacing w:before="240" w:after="0" w:line="312" w:lineRule="auto"/>
        <w:jc w:val="both"/>
        <w:rPr>
          <w:rFonts w:ascii="Arial" w:hAnsi="Arial" w:cs="Arial"/>
        </w:rPr>
      </w:pPr>
      <w:r w:rsidRPr="006D18F5">
        <w:rPr>
          <w:rFonts w:ascii="Arial" w:hAnsi="Arial" w:cs="Arial"/>
        </w:rPr>
        <w:t>O l</w:t>
      </w:r>
      <w:r w:rsidR="00D73353" w:rsidRPr="006D18F5">
        <w:rPr>
          <w:rFonts w:ascii="Arial" w:hAnsi="Arial" w:cs="Arial"/>
        </w:rPr>
        <w:t>ugar geom</w:t>
      </w:r>
      <w:r w:rsidR="001E2C5B" w:rsidRPr="006D18F5">
        <w:rPr>
          <w:rFonts w:ascii="Arial" w:hAnsi="Arial" w:cs="Arial"/>
        </w:rPr>
        <w:t xml:space="preserve">étrico dos pontos do plano equidistantes dos segmentos </w:t>
      </w:r>
      <w:r w:rsidR="007B61D8">
        <w:rPr>
          <w:rFonts w:ascii="Arial" w:hAnsi="Arial" w:cs="Arial"/>
        </w:rPr>
        <w:t>[</w:t>
      </w:r>
      <w:r w:rsidR="001E2C5B" w:rsidRPr="006D18F5">
        <w:rPr>
          <w:rFonts w:ascii="Arial" w:hAnsi="Arial" w:cs="Arial"/>
        </w:rPr>
        <w:t>LM</w:t>
      </w:r>
      <w:r w:rsidR="007B61D8">
        <w:rPr>
          <w:rFonts w:ascii="Arial" w:hAnsi="Arial" w:cs="Arial"/>
        </w:rPr>
        <w:t>]</w:t>
      </w:r>
      <w:r w:rsidR="001E2C5B" w:rsidRPr="006D18F5">
        <w:rPr>
          <w:rFonts w:ascii="Arial" w:hAnsi="Arial" w:cs="Arial"/>
        </w:rPr>
        <w:t xml:space="preserve"> e </w:t>
      </w:r>
      <w:r w:rsidR="007B61D8">
        <w:rPr>
          <w:rFonts w:ascii="Arial" w:hAnsi="Arial" w:cs="Arial"/>
        </w:rPr>
        <w:t>[</w:t>
      </w:r>
      <w:r w:rsidR="001E2C5B" w:rsidRPr="006D18F5">
        <w:rPr>
          <w:rFonts w:ascii="Arial" w:hAnsi="Arial" w:cs="Arial"/>
        </w:rPr>
        <w:t>LN</w:t>
      </w:r>
      <w:r w:rsidR="007B61D8">
        <w:rPr>
          <w:rFonts w:ascii="Arial" w:hAnsi="Arial" w:cs="Arial"/>
        </w:rPr>
        <w:t>]</w:t>
      </w:r>
      <w:r w:rsidRPr="006D18F5">
        <w:rPr>
          <w:rFonts w:ascii="Arial" w:hAnsi="Arial" w:cs="Arial"/>
        </w:rPr>
        <w:t xml:space="preserve"> chama-se </w:t>
      </w:r>
      <w:r w:rsidRPr="006D18F5">
        <w:rPr>
          <w:rFonts w:ascii="Arial" w:hAnsi="Arial" w:cs="Arial"/>
          <w:color w:val="808080"/>
        </w:rPr>
        <w:t>_________________________</w:t>
      </w:r>
      <w:r w:rsidRPr="006D18F5">
        <w:rPr>
          <w:rFonts w:ascii="Arial" w:hAnsi="Arial" w:cs="Arial"/>
        </w:rPr>
        <w:t>.</w:t>
      </w:r>
    </w:p>
    <w:p w:rsidR="00A548C6" w:rsidRDefault="00A548C6" w:rsidP="006E7407">
      <w:pPr>
        <w:numPr>
          <w:ilvl w:val="0"/>
          <w:numId w:val="2"/>
        </w:numPr>
        <w:tabs>
          <w:tab w:val="left" w:pos="567"/>
        </w:tabs>
        <w:spacing w:after="0" w:line="360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Pelo caminho, as amigas avistaram</w:t>
      </w:r>
      <w:r w:rsidRPr="00C06B14">
        <w:rPr>
          <w:rFonts w:ascii="Arial" w:hAnsi="Arial" w:cs="Arial"/>
          <w:sz w:val="24"/>
          <w:szCs w:val="24"/>
        </w:rPr>
        <w:t xml:space="preserve"> casas para os pássaros fazerem os seus ninhos</w:t>
      </w:r>
      <w:r>
        <w:rPr>
          <w:rFonts w:ascii="Arial" w:hAnsi="Arial" w:cs="Arial"/>
          <w:sz w:val="24"/>
          <w:szCs w:val="24"/>
        </w:rPr>
        <w:t>. Abaixo encontram-se</w:t>
      </w:r>
      <w:r w:rsidRPr="00C06B14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imagens </w:t>
      </w:r>
      <w:r w:rsidRPr="00C06B14">
        <w:rPr>
          <w:rFonts w:ascii="Arial" w:hAnsi="Arial" w:cs="Arial"/>
          <w:sz w:val="24"/>
          <w:szCs w:val="24"/>
        </w:rPr>
        <w:t>dessas casas</w:t>
      </w:r>
      <w:r>
        <w:rPr>
          <w:rFonts w:ascii="Arial" w:hAnsi="Arial" w:cs="Arial"/>
          <w:sz w:val="24"/>
          <w:szCs w:val="24"/>
        </w:rPr>
        <w:t xml:space="preserve"> e um modelo geométrico das casas.</w:t>
      </w:r>
    </w:p>
    <w:tbl>
      <w:tblPr>
        <w:tblStyle w:val="Tabelacomgrelha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76"/>
        <w:gridCol w:w="2376"/>
        <w:gridCol w:w="4535"/>
      </w:tblGrid>
      <w:tr w:rsidR="00A548C6" w:rsidTr="00057449">
        <w:tc>
          <w:tcPr>
            <w:tcW w:w="2376" w:type="dxa"/>
          </w:tcPr>
          <w:p w:rsidR="00A548C6" w:rsidRDefault="00A548C6" w:rsidP="00057449">
            <w:pPr>
              <w:tabs>
                <w:tab w:val="left" w:pos="567"/>
              </w:tabs>
              <w:spacing w:before="120"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6B14">
              <w:rPr>
                <w:rFonts w:ascii="Arial" w:hAnsi="Arial" w:cs="Arial"/>
                <w:noProof/>
                <w:sz w:val="24"/>
                <w:szCs w:val="24"/>
                <w:lang w:eastAsia="pt-PT"/>
              </w:rPr>
              <w:drawing>
                <wp:inline distT="0" distB="0" distL="0" distR="0">
                  <wp:extent cx="1268426" cy="1689855"/>
                  <wp:effectExtent l="19050" t="0" r="7924" b="0"/>
                  <wp:docPr id="3" name="Imagem 431" descr="CCF02052014_000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1" descr="CCF02052014_000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 t="3846" r="738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167" cy="1692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:rsidR="00A548C6" w:rsidRDefault="007B61D8" w:rsidP="00057449">
            <w:pPr>
              <w:tabs>
                <w:tab w:val="left" w:pos="567"/>
              </w:tabs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pt-PT"/>
              </w:rPr>
              <w:drawing>
                <wp:inline distT="0" distB="0" distL="0" distR="0">
                  <wp:extent cx="1345237" cy="1930149"/>
                  <wp:effectExtent l="19050" t="0" r="7313" b="0"/>
                  <wp:docPr id="212" name="Imagem 2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5237" cy="193014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6" w:type="dxa"/>
          </w:tcPr>
          <w:p w:rsidR="00A548C6" w:rsidRPr="004716B3" w:rsidRDefault="00A548C6" w:rsidP="00057449">
            <w:pPr>
              <w:spacing w:before="120" w:after="0"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Sobre o modelo sabe-se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que</w:t>
            </w:r>
            <w:proofErr w:type="gramEnd"/>
            <w:r w:rsidRPr="004716B3">
              <w:rPr>
                <w:rFonts w:ascii="Arial" w:hAnsi="Arial" w:cs="Arial"/>
                <w:sz w:val="24"/>
                <w:szCs w:val="24"/>
              </w:rPr>
              <w:t>:</w:t>
            </w:r>
          </w:p>
          <w:p w:rsidR="00A548C6" w:rsidRDefault="00A548C6" w:rsidP="006E7407">
            <w:pPr>
              <w:pStyle w:val="PargrafodaLista"/>
              <w:numPr>
                <w:ilvl w:val="0"/>
                <w:numId w:val="4"/>
              </w:numPr>
              <w:spacing w:before="120" w:after="0" w:line="360" w:lineRule="auto"/>
              <w:ind w:left="317" w:hanging="284"/>
              <w:rPr>
                <w:rFonts w:ascii="Arial" w:hAnsi="Arial" w:cs="Arial"/>
                <w:sz w:val="24"/>
                <w:szCs w:val="24"/>
              </w:rPr>
            </w:pPr>
            <w:r w:rsidRPr="004716B3">
              <w:rPr>
                <w:rFonts w:ascii="Arial" w:hAnsi="Arial" w:cs="Arial"/>
                <w:sz w:val="24"/>
                <w:szCs w:val="24"/>
              </w:rPr>
              <w:t>[ABCDEFGH]</w:t>
            </w:r>
            <w:r>
              <w:rPr>
                <w:rFonts w:ascii="Arial" w:hAnsi="Arial" w:cs="Arial"/>
                <w:sz w:val="24"/>
                <w:szCs w:val="24"/>
              </w:rPr>
              <w:t xml:space="preserve"> é um prisma quadrangular regular </w:t>
            </w:r>
          </w:p>
          <w:p w:rsidR="00A548C6" w:rsidRDefault="00A548C6" w:rsidP="006E7407">
            <w:pPr>
              <w:pStyle w:val="PargrafodaLista"/>
              <w:numPr>
                <w:ilvl w:val="0"/>
                <w:numId w:val="4"/>
              </w:numPr>
              <w:spacing w:before="120" w:after="0" w:line="360" w:lineRule="auto"/>
              <w:ind w:left="317" w:hanging="284"/>
              <w:rPr>
                <w:rFonts w:ascii="Arial" w:hAnsi="Arial" w:cs="Arial"/>
                <w:sz w:val="24"/>
                <w:szCs w:val="24"/>
              </w:rPr>
            </w:pPr>
            <w:r w:rsidRPr="007560A7">
              <w:rPr>
                <w:rFonts w:ascii="Arial" w:hAnsi="Arial" w:cs="Arial"/>
                <w:sz w:val="24"/>
                <w:szCs w:val="24"/>
              </w:rPr>
              <w:t>[EFGHIJ]</w:t>
            </w:r>
            <w:r>
              <w:rPr>
                <w:rFonts w:ascii="Arial" w:hAnsi="Arial" w:cs="Arial"/>
                <w:sz w:val="24"/>
                <w:szCs w:val="24"/>
              </w:rPr>
              <w:t xml:space="preserve"> é </w:t>
            </w:r>
            <w:r w:rsidRPr="007560A7">
              <w:rPr>
                <w:rFonts w:ascii="Arial" w:hAnsi="Arial" w:cs="Arial"/>
                <w:sz w:val="24"/>
                <w:szCs w:val="24"/>
              </w:rPr>
              <w:t xml:space="preserve">um prisma triangular reto </w:t>
            </w:r>
          </w:p>
          <w:p w:rsidR="00A548C6" w:rsidRPr="007560A7" w:rsidRDefault="00A548C6" w:rsidP="006E7407">
            <w:pPr>
              <w:pStyle w:val="PargrafodaLista"/>
              <w:numPr>
                <w:ilvl w:val="0"/>
                <w:numId w:val="4"/>
              </w:numPr>
              <w:spacing w:before="120" w:after="0" w:line="360" w:lineRule="auto"/>
              <w:ind w:left="317" w:hanging="284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as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medidas estão em centímetros</w:t>
            </w:r>
          </w:p>
        </w:tc>
      </w:tr>
    </w:tbl>
    <w:p w:rsidR="00A548C6" w:rsidRPr="007560A7" w:rsidRDefault="00A548C6" w:rsidP="006E7407">
      <w:pPr>
        <w:pStyle w:val="PargrafodaLista"/>
        <w:numPr>
          <w:ilvl w:val="1"/>
          <w:numId w:val="5"/>
        </w:numPr>
        <w:spacing w:after="0" w:line="360" w:lineRule="auto"/>
        <w:ind w:left="567" w:hanging="567"/>
        <w:rPr>
          <w:rFonts w:ascii="Arial" w:hAnsi="Arial" w:cs="Arial"/>
          <w:sz w:val="24"/>
          <w:szCs w:val="24"/>
        </w:rPr>
      </w:pPr>
      <w:r w:rsidRPr="007560A7">
        <w:rPr>
          <w:rFonts w:ascii="Arial" w:hAnsi="Arial" w:cs="Arial"/>
          <w:sz w:val="24"/>
          <w:szCs w:val="24"/>
        </w:rPr>
        <w:t xml:space="preserve">Qual é </w:t>
      </w:r>
      <w:r>
        <w:rPr>
          <w:rFonts w:ascii="Arial" w:hAnsi="Arial" w:cs="Arial"/>
          <w:sz w:val="24"/>
          <w:szCs w:val="24"/>
        </w:rPr>
        <w:t xml:space="preserve">a posição relativa dos planos </w:t>
      </w:r>
      <w:r w:rsidRPr="007560A7">
        <w:rPr>
          <w:rFonts w:ascii="Arial" w:hAnsi="Arial" w:cs="Arial"/>
          <w:sz w:val="24"/>
          <w:szCs w:val="24"/>
        </w:rPr>
        <w:t>F</w:t>
      </w:r>
      <w:r>
        <w:rPr>
          <w:rFonts w:ascii="Arial" w:hAnsi="Arial" w:cs="Arial"/>
          <w:sz w:val="24"/>
          <w:szCs w:val="24"/>
        </w:rPr>
        <w:t>GJ</w:t>
      </w:r>
      <w:r w:rsidR="007B61D8">
        <w:rPr>
          <w:rFonts w:ascii="Arial" w:hAnsi="Arial" w:cs="Arial"/>
          <w:sz w:val="24"/>
          <w:szCs w:val="24"/>
        </w:rPr>
        <w:t xml:space="preserve"> e EFI</w:t>
      </w:r>
      <w:r w:rsidRPr="007560A7">
        <w:rPr>
          <w:rFonts w:ascii="Arial" w:hAnsi="Arial" w:cs="Arial"/>
          <w:sz w:val="24"/>
          <w:szCs w:val="24"/>
        </w:rPr>
        <w:t>?</w:t>
      </w:r>
    </w:p>
    <w:p w:rsidR="007B61D8" w:rsidRPr="007560A7" w:rsidRDefault="007B61D8" w:rsidP="007B61D8">
      <w:pPr>
        <w:pStyle w:val="PargrafodaLista"/>
        <w:spacing w:after="0" w:line="360" w:lineRule="auto"/>
        <w:ind w:left="360" w:firstLine="207"/>
        <w:jc w:val="both"/>
        <w:rPr>
          <w:rFonts w:ascii="Arial" w:hAnsi="Arial" w:cs="Arial"/>
          <w:sz w:val="24"/>
          <w:szCs w:val="24"/>
        </w:rPr>
      </w:pPr>
      <w:r w:rsidRPr="00FC0C89">
        <w:rPr>
          <w:color w:val="808080"/>
        </w:rPr>
        <w:sym w:font="Webdings" w:char="F063"/>
      </w:r>
      <w:r w:rsidRPr="007560A7">
        <w:rPr>
          <w:rFonts w:ascii="Arial" w:hAnsi="Arial" w:cs="Arial"/>
          <w:color w:val="808080"/>
          <w:sz w:val="24"/>
          <w:szCs w:val="24"/>
        </w:rPr>
        <w:t xml:space="preserve"> </w:t>
      </w:r>
      <w:r>
        <w:rPr>
          <w:rFonts w:ascii="Arial" w:hAnsi="Arial" w:cs="Arial"/>
          <w:color w:val="808080"/>
          <w:sz w:val="24"/>
          <w:szCs w:val="24"/>
        </w:rPr>
        <w:t xml:space="preserve"> </w:t>
      </w:r>
      <w:proofErr w:type="gramStart"/>
      <w:r w:rsidRPr="007560A7">
        <w:rPr>
          <w:rFonts w:ascii="Arial" w:hAnsi="Arial" w:cs="Arial"/>
          <w:sz w:val="24"/>
          <w:szCs w:val="24"/>
        </w:rPr>
        <w:t>concorrentes</w:t>
      </w:r>
      <w:proofErr w:type="gramEnd"/>
      <w:r w:rsidRPr="007560A7">
        <w:rPr>
          <w:rFonts w:ascii="Arial" w:hAnsi="Arial" w:cs="Arial"/>
          <w:sz w:val="24"/>
          <w:szCs w:val="24"/>
        </w:rPr>
        <w:t xml:space="preserve"> perpen</w:t>
      </w:r>
      <w:r>
        <w:rPr>
          <w:rFonts w:ascii="Arial" w:hAnsi="Arial" w:cs="Arial"/>
          <w:sz w:val="24"/>
          <w:szCs w:val="24"/>
        </w:rPr>
        <w:t>diculares</w:t>
      </w:r>
      <w:r>
        <w:rPr>
          <w:rFonts w:ascii="Arial" w:hAnsi="Arial" w:cs="Arial"/>
          <w:sz w:val="24"/>
          <w:szCs w:val="24"/>
        </w:rPr>
        <w:tab/>
      </w:r>
      <w:r w:rsidRPr="007560A7">
        <w:rPr>
          <w:rFonts w:ascii="Arial" w:hAnsi="Arial" w:cs="Arial"/>
          <w:color w:val="BFBFBF"/>
          <w:sz w:val="24"/>
          <w:szCs w:val="24"/>
        </w:rPr>
        <w:tab/>
      </w:r>
      <w:r w:rsidRPr="00FC0C89">
        <w:rPr>
          <w:color w:val="808080"/>
        </w:rPr>
        <w:sym w:font="Webdings" w:char="F063"/>
      </w:r>
      <w:r w:rsidRPr="007560A7">
        <w:rPr>
          <w:rFonts w:ascii="Arial" w:hAnsi="Arial" w:cs="Arial"/>
          <w:color w:val="BFBFBF"/>
          <w:sz w:val="24"/>
          <w:szCs w:val="24"/>
        </w:rPr>
        <w:t xml:space="preserve">  </w:t>
      </w:r>
      <w:proofErr w:type="gramStart"/>
      <w:r>
        <w:rPr>
          <w:rFonts w:ascii="Arial" w:hAnsi="Arial" w:cs="Arial"/>
          <w:sz w:val="24"/>
          <w:szCs w:val="24"/>
        </w:rPr>
        <w:t>coincidentes</w:t>
      </w:r>
      <w:proofErr w:type="gramEnd"/>
    </w:p>
    <w:p w:rsidR="00A548C6" w:rsidRDefault="00A548C6" w:rsidP="00A548C6">
      <w:pPr>
        <w:pStyle w:val="PargrafodaLista"/>
        <w:spacing w:after="0" w:line="360" w:lineRule="auto"/>
        <w:ind w:left="360" w:firstLine="207"/>
        <w:jc w:val="both"/>
        <w:rPr>
          <w:rFonts w:ascii="Arial" w:hAnsi="Arial" w:cs="Arial"/>
          <w:color w:val="BFBFBF"/>
          <w:sz w:val="24"/>
          <w:szCs w:val="24"/>
        </w:rPr>
      </w:pPr>
      <w:r w:rsidRPr="00FC0C89">
        <w:rPr>
          <w:color w:val="808080"/>
        </w:rPr>
        <w:sym w:font="Webdings" w:char="F063"/>
      </w:r>
      <w:r w:rsidRPr="007560A7">
        <w:rPr>
          <w:rFonts w:ascii="Arial" w:hAnsi="Arial" w:cs="Arial"/>
          <w:color w:val="BFBFBF"/>
          <w:sz w:val="24"/>
          <w:szCs w:val="24"/>
        </w:rPr>
        <w:t xml:space="preserve">  </w:t>
      </w:r>
      <w:proofErr w:type="gramStart"/>
      <w:r>
        <w:rPr>
          <w:rFonts w:ascii="Arial" w:hAnsi="Arial" w:cs="Arial"/>
          <w:sz w:val="24"/>
          <w:szCs w:val="24"/>
        </w:rPr>
        <w:t>concorrentes</w:t>
      </w:r>
      <w:proofErr w:type="gramEnd"/>
      <w:r>
        <w:rPr>
          <w:rFonts w:ascii="Arial" w:hAnsi="Arial" w:cs="Arial"/>
          <w:sz w:val="24"/>
          <w:szCs w:val="24"/>
        </w:rPr>
        <w:t xml:space="preserve"> oblíquos</w:t>
      </w:r>
      <w:r w:rsidRPr="007560A7">
        <w:rPr>
          <w:rFonts w:ascii="Arial" w:hAnsi="Arial" w:cs="Arial"/>
          <w:color w:val="BFBFBF"/>
          <w:sz w:val="24"/>
          <w:szCs w:val="24"/>
        </w:rPr>
        <w:tab/>
      </w:r>
      <w:r w:rsidRPr="007560A7">
        <w:rPr>
          <w:rFonts w:ascii="Arial" w:hAnsi="Arial" w:cs="Arial"/>
          <w:color w:val="BFBFBF"/>
          <w:sz w:val="24"/>
          <w:szCs w:val="24"/>
        </w:rPr>
        <w:tab/>
      </w:r>
      <w:r>
        <w:rPr>
          <w:rFonts w:ascii="Arial" w:hAnsi="Arial" w:cs="Arial"/>
          <w:color w:val="BFBFBF"/>
          <w:sz w:val="24"/>
          <w:szCs w:val="24"/>
        </w:rPr>
        <w:tab/>
      </w:r>
      <w:r w:rsidRPr="00FC0C89">
        <w:rPr>
          <w:color w:val="808080"/>
        </w:rPr>
        <w:sym w:font="Webdings" w:char="F063"/>
      </w:r>
      <w:r w:rsidRPr="007560A7">
        <w:rPr>
          <w:rFonts w:ascii="Arial" w:hAnsi="Arial" w:cs="Arial"/>
          <w:color w:val="BFBFBF"/>
          <w:sz w:val="24"/>
          <w:szCs w:val="24"/>
        </w:rPr>
        <w:t xml:space="preserve"> </w:t>
      </w:r>
      <w:r w:rsidRPr="007560A7">
        <w:rPr>
          <w:rFonts w:ascii="Arial" w:hAnsi="Arial" w:cs="Arial"/>
          <w:sz w:val="24"/>
          <w:szCs w:val="24"/>
        </w:rPr>
        <w:t xml:space="preserve"> </w:t>
      </w:r>
      <w:proofErr w:type="gramStart"/>
      <w:r>
        <w:rPr>
          <w:rFonts w:ascii="Arial" w:hAnsi="Arial" w:cs="Arial"/>
          <w:sz w:val="24"/>
          <w:szCs w:val="24"/>
        </w:rPr>
        <w:t>estritamente</w:t>
      </w:r>
      <w:proofErr w:type="gramEnd"/>
      <w:r>
        <w:rPr>
          <w:rFonts w:ascii="Arial" w:hAnsi="Arial" w:cs="Arial"/>
          <w:sz w:val="24"/>
          <w:szCs w:val="24"/>
        </w:rPr>
        <w:t xml:space="preserve"> paralelos</w:t>
      </w:r>
    </w:p>
    <w:p w:rsidR="00A548C6" w:rsidRPr="00BC44DA" w:rsidRDefault="00A548C6" w:rsidP="00A548C6">
      <w:pPr>
        <w:tabs>
          <w:tab w:val="left" w:pos="567"/>
        </w:tabs>
        <w:spacing w:after="0" w:line="360" w:lineRule="auto"/>
        <w:rPr>
          <w:rFonts w:ascii="Arial" w:hAnsi="Arial" w:cs="Arial"/>
          <w:sz w:val="24"/>
          <w:szCs w:val="24"/>
        </w:rPr>
      </w:pPr>
    </w:p>
    <w:p w:rsidR="00A548C6" w:rsidRDefault="00A548C6" w:rsidP="006E7407">
      <w:pPr>
        <w:pStyle w:val="PargrafodaLista"/>
        <w:numPr>
          <w:ilvl w:val="1"/>
          <w:numId w:val="5"/>
        </w:numPr>
        <w:spacing w:after="0" w:line="360" w:lineRule="auto"/>
        <w:ind w:left="567" w:hanging="567"/>
        <w:rPr>
          <w:rFonts w:ascii="Arial" w:hAnsi="Arial" w:cs="Arial"/>
          <w:sz w:val="24"/>
          <w:szCs w:val="24"/>
        </w:rPr>
      </w:pPr>
      <w:r w:rsidRPr="00BC44DA">
        <w:rPr>
          <w:rFonts w:ascii="Arial" w:hAnsi="Arial" w:cs="Arial"/>
          <w:sz w:val="24"/>
          <w:szCs w:val="24"/>
        </w:rPr>
        <w:t>Usando as letras do modelo geométrico, indica:</w:t>
      </w:r>
    </w:p>
    <w:p w:rsidR="00A548C6" w:rsidRDefault="007B61D8" w:rsidP="00A548C6">
      <w:pPr>
        <w:pStyle w:val="PargrafodaLista"/>
        <w:spacing w:after="0" w:line="360" w:lineRule="auto"/>
        <w:ind w:left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</w:t>
      </w:r>
      <w:r w:rsidR="00A548C6">
        <w:rPr>
          <w:rFonts w:ascii="Arial" w:hAnsi="Arial" w:cs="Arial"/>
          <w:b/>
          <w:sz w:val="24"/>
          <w:szCs w:val="24"/>
        </w:rPr>
        <w:t xml:space="preserve">) </w:t>
      </w:r>
      <w:r>
        <w:rPr>
          <w:rFonts w:ascii="Arial" w:hAnsi="Arial" w:cs="Arial"/>
          <w:sz w:val="24"/>
          <w:szCs w:val="24"/>
        </w:rPr>
        <w:t>Dois planos paralelos</w:t>
      </w:r>
      <w:r w:rsidR="00A548C6">
        <w:rPr>
          <w:rFonts w:ascii="Arial" w:hAnsi="Arial" w:cs="Arial"/>
          <w:sz w:val="24"/>
          <w:szCs w:val="24"/>
        </w:rPr>
        <w:t>:</w:t>
      </w:r>
      <w:r w:rsidR="00A548C6" w:rsidRPr="00BC44DA">
        <w:rPr>
          <w:rFonts w:ascii="Arial" w:hAnsi="Arial" w:cs="Arial"/>
          <w:color w:val="A6A6A6" w:themeColor="background1" w:themeShade="A6"/>
          <w:sz w:val="24"/>
          <w:szCs w:val="24"/>
        </w:rPr>
        <w:t xml:space="preserve"> __________________</w:t>
      </w:r>
    </w:p>
    <w:p w:rsidR="00A548C6" w:rsidRDefault="007B61D8" w:rsidP="00A548C6">
      <w:pPr>
        <w:pStyle w:val="PargrafodaLista"/>
        <w:spacing w:after="0" w:line="360" w:lineRule="auto"/>
        <w:ind w:left="567"/>
        <w:rPr>
          <w:rFonts w:ascii="Arial" w:hAnsi="Arial" w:cs="Arial"/>
          <w:color w:val="A6A6A6" w:themeColor="background1" w:themeShade="A6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b</w:t>
      </w:r>
      <w:r w:rsidR="00A548C6">
        <w:rPr>
          <w:rFonts w:ascii="Arial" w:hAnsi="Arial" w:cs="Arial"/>
          <w:b/>
          <w:sz w:val="24"/>
          <w:szCs w:val="24"/>
        </w:rPr>
        <w:t xml:space="preserve">) </w:t>
      </w:r>
      <w:r w:rsidR="00A548C6">
        <w:rPr>
          <w:rFonts w:ascii="Arial" w:hAnsi="Arial" w:cs="Arial"/>
          <w:sz w:val="24"/>
          <w:szCs w:val="24"/>
        </w:rPr>
        <w:t xml:space="preserve">Duas retas </w:t>
      </w:r>
      <w:r>
        <w:rPr>
          <w:rFonts w:ascii="Arial" w:hAnsi="Arial" w:cs="Arial"/>
          <w:sz w:val="24"/>
          <w:szCs w:val="24"/>
        </w:rPr>
        <w:t>perpendiculares</w:t>
      </w:r>
      <w:r w:rsidR="00A548C6">
        <w:rPr>
          <w:rFonts w:ascii="Arial" w:hAnsi="Arial" w:cs="Arial"/>
          <w:sz w:val="24"/>
          <w:szCs w:val="24"/>
        </w:rPr>
        <w:t>:</w:t>
      </w:r>
      <w:r w:rsidR="00A548C6" w:rsidRPr="00BC44DA">
        <w:rPr>
          <w:rFonts w:ascii="Arial" w:hAnsi="Arial" w:cs="Arial"/>
          <w:color w:val="A6A6A6" w:themeColor="background1" w:themeShade="A6"/>
          <w:sz w:val="24"/>
          <w:szCs w:val="24"/>
        </w:rPr>
        <w:t xml:space="preserve"> __________________</w:t>
      </w:r>
    </w:p>
    <w:p w:rsidR="00A548C6" w:rsidRDefault="007B61D8" w:rsidP="00A548C6">
      <w:pPr>
        <w:pStyle w:val="PargrafodaLista"/>
        <w:spacing w:after="0" w:line="360" w:lineRule="auto"/>
        <w:ind w:left="567"/>
        <w:rPr>
          <w:rFonts w:ascii="Arial" w:hAnsi="Arial" w:cs="Arial"/>
          <w:color w:val="A6A6A6" w:themeColor="background1" w:themeShade="A6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c</w:t>
      </w:r>
      <w:r w:rsidR="00A548C6">
        <w:rPr>
          <w:rFonts w:ascii="Arial" w:hAnsi="Arial" w:cs="Arial"/>
          <w:b/>
          <w:sz w:val="24"/>
          <w:szCs w:val="24"/>
        </w:rPr>
        <w:t xml:space="preserve">) </w:t>
      </w:r>
      <w:proofErr w:type="gramStart"/>
      <w:r w:rsidR="00A548C6" w:rsidRPr="005F0FC9">
        <w:rPr>
          <w:rFonts w:ascii="Arial" w:hAnsi="Arial" w:cs="Arial"/>
          <w:sz w:val="24"/>
          <w:szCs w:val="24"/>
        </w:rPr>
        <w:t>Duas retas não complanares</w:t>
      </w:r>
      <w:r w:rsidR="00A548C6">
        <w:rPr>
          <w:rFonts w:ascii="Arial" w:hAnsi="Arial" w:cs="Arial"/>
          <w:sz w:val="24"/>
          <w:szCs w:val="24"/>
        </w:rPr>
        <w:t>:</w:t>
      </w:r>
      <w:r w:rsidR="00A548C6">
        <w:rPr>
          <w:rFonts w:ascii="Arial" w:hAnsi="Arial" w:cs="Arial"/>
          <w:b/>
          <w:sz w:val="24"/>
          <w:szCs w:val="24"/>
        </w:rPr>
        <w:t xml:space="preserve"> </w:t>
      </w:r>
      <w:r w:rsidR="00A548C6" w:rsidRPr="00BC44DA">
        <w:rPr>
          <w:rFonts w:ascii="Arial" w:hAnsi="Arial" w:cs="Arial"/>
          <w:color w:val="A6A6A6" w:themeColor="background1" w:themeShade="A6"/>
          <w:sz w:val="24"/>
          <w:szCs w:val="24"/>
        </w:rPr>
        <w:t xml:space="preserve"> __________________</w:t>
      </w:r>
      <w:proofErr w:type="gramEnd"/>
    </w:p>
    <w:p w:rsidR="007B61D8" w:rsidRDefault="007B61D8" w:rsidP="007B61D8">
      <w:pPr>
        <w:pStyle w:val="PargrafodaLista"/>
        <w:spacing w:after="0" w:line="360" w:lineRule="auto"/>
        <w:ind w:left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</w:t>
      </w:r>
      <w:r w:rsidRPr="00BC44DA">
        <w:rPr>
          <w:rFonts w:ascii="Arial" w:hAnsi="Arial" w:cs="Arial"/>
          <w:b/>
          <w:sz w:val="24"/>
          <w:szCs w:val="24"/>
        </w:rPr>
        <w:t>)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BC44DA">
        <w:rPr>
          <w:rFonts w:ascii="Arial" w:hAnsi="Arial" w:cs="Arial"/>
          <w:sz w:val="24"/>
          <w:szCs w:val="24"/>
        </w:rPr>
        <w:t>Uma reta</w:t>
      </w:r>
      <w:r w:rsidRPr="00BC44DA">
        <w:rPr>
          <w:rFonts w:ascii="Arial" w:hAnsi="Arial" w:cs="Arial"/>
          <w:b/>
          <w:sz w:val="24"/>
          <w:szCs w:val="24"/>
        </w:rPr>
        <w:t xml:space="preserve"> </w:t>
      </w:r>
      <w:r w:rsidRPr="00BC44DA">
        <w:rPr>
          <w:rFonts w:ascii="Arial" w:hAnsi="Arial" w:cs="Arial"/>
          <w:sz w:val="24"/>
          <w:szCs w:val="24"/>
        </w:rPr>
        <w:t>c</w:t>
      </w:r>
      <w:r>
        <w:rPr>
          <w:rFonts w:ascii="Arial" w:hAnsi="Arial" w:cs="Arial"/>
          <w:sz w:val="24"/>
          <w:szCs w:val="24"/>
        </w:rPr>
        <w:t>oncorrente oblíqua ao plano DCG:</w:t>
      </w:r>
      <w:r w:rsidRPr="00BC44DA">
        <w:rPr>
          <w:rFonts w:ascii="Arial" w:hAnsi="Arial" w:cs="Arial"/>
          <w:color w:val="A6A6A6" w:themeColor="background1" w:themeShade="A6"/>
          <w:sz w:val="24"/>
          <w:szCs w:val="24"/>
        </w:rPr>
        <w:t xml:space="preserve"> __________________</w:t>
      </w:r>
    </w:p>
    <w:p w:rsidR="00A548C6" w:rsidRPr="00BC44DA" w:rsidRDefault="00A548C6" w:rsidP="00A548C6">
      <w:pPr>
        <w:spacing w:after="0" w:line="360" w:lineRule="auto"/>
        <w:rPr>
          <w:rFonts w:ascii="Arial" w:hAnsi="Arial" w:cs="Arial"/>
          <w:sz w:val="24"/>
          <w:szCs w:val="24"/>
        </w:rPr>
      </w:pPr>
    </w:p>
    <w:p w:rsidR="00A548C6" w:rsidRDefault="00A548C6" w:rsidP="006E7407">
      <w:pPr>
        <w:pStyle w:val="PargrafodaLista"/>
        <w:numPr>
          <w:ilvl w:val="1"/>
          <w:numId w:val="5"/>
        </w:numPr>
        <w:spacing w:after="0" w:line="360" w:lineRule="auto"/>
        <w:ind w:left="567" w:hanging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J</w:t>
      </w:r>
      <w:r w:rsidR="007B61D8">
        <w:rPr>
          <w:rFonts w:ascii="Arial" w:hAnsi="Arial" w:cs="Arial"/>
          <w:sz w:val="24"/>
          <w:szCs w:val="24"/>
        </w:rPr>
        <w:t>ustifica que os planos ABF e ABC são perpendiculares</w:t>
      </w:r>
      <w:r>
        <w:rPr>
          <w:rFonts w:ascii="Arial" w:hAnsi="Arial" w:cs="Arial"/>
          <w:sz w:val="24"/>
          <w:szCs w:val="24"/>
        </w:rPr>
        <w:t>.</w:t>
      </w:r>
    </w:p>
    <w:p w:rsidR="00A548C6" w:rsidRDefault="00A548C6" w:rsidP="00A548C6">
      <w:pPr>
        <w:pStyle w:val="PargrafodaLista"/>
        <w:spacing w:after="0" w:line="360" w:lineRule="auto"/>
        <w:ind w:left="567"/>
        <w:rPr>
          <w:rFonts w:ascii="Arial" w:hAnsi="Arial" w:cs="Arial"/>
          <w:sz w:val="24"/>
          <w:szCs w:val="24"/>
        </w:rPr>
      </w:pPr>
    </w:p>
    <w:p w:rsidR="00A548C6" w:rsidRDefault="00A548C6" w:rsidP="00A548C6">
      <w:pPr>
        <w:pStyle w:val="PargrafodaLista"/>
        <w:spacing w:after="0" w:line="360" w:lineRule="auto"/>
        <w:ind w:left="567"/>
        <w:rPr>
          <w:rFonts w:ascii="Arial" w:hAnsi="Arial" w:cs="Arial"/>
          <w:sz w:val="24"/>
          <w:szCs w:val="24"/>
        </w:rPr>
      </w:pPr>
    </w:p>
    <w:p w:rsidR="00A548C6" w:rsidRDefault="00A548C6" w:rsidP="00A548C6">
      <w:pPr>
        <w:pStyle w:val="PargrafodaLista"/>
        <w:spacing w:after="0" w:line="360" w:lineRule="auto"/>
        <w:ind w:left="567"/>
        <w:rPr>
          <w:rFonts w:ascii="Arial" w:hAnsi="Arial" w:cs="Arial"/>
          <w:sz w:val="24"/>
          <w:szCs w:val="24"/>
        </w:rPr>
      </w:pPr>
    </w:p>
    <w:p w:rsidR="00A548C6" w:rsidRPr="005F0FC9" w:rsidRDefault="00A548C6" w:rsidP="00A548C6">
      <w:pPr>
        <w:pStyle w:val="PargrafodaLista"/>
        <w:spacing w:after="0" w:line="360" w:lineRule="auto"/>
        <w:ind w:left="567"/>
        <w:rPr>
          <w:rFonts w:ascii="Arial" w:hAnsi="Arial" w:cs="Arial"/>
          <w:sz w:val="24"/>
          <w:szCs w:val="24"/>
        </w:rPr>
      </w:pPr>
    </w:p>
    <w:p w:rsidR="00A548C6" w:rsidRPr="00BC44DA" w:rsidRDefault="00A548C6" w:rsidP="006E7407">
      <w:pPr>
        <w:pStyle w:val="PargrafodaLista"/>
        <w:numPr>
          <w:ilvl w:val="1"/>
          <w:numId w:val="5"/>
        </w:numPr>
        <w:spacing w:after="0" w:line="360" w:lineRule="auto"/>
        <w:ind w:left="567" w:hanging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Calcula</w:t>
      </w:r>
      <w:r w:rsidRPr="00BC44DA">
        <w:rPr>
          <w:rFonts w:ascii="Arial" w:hAnsi="Arial" w:cs="Arial"/>
          <w:sz w:val="24"/>
          <w:szCs w:val="24"/>
        </w:rPr>
        <w:t xml:space="preserve"> a </w:t>
      </w:r>
      <w:r w:rsidRPr="00BC44DA">
        <w:rPr>
          <w:rFonts w:ascii="Arial" w:hAnsi="Arial" w:cs="Arial"/>
          <w:b/>
          <w:sz w:val="24"/>
          <w:szCs w:val="24"/>
        </w:rPr>
        <w:t xml:space="preserve">área </w:t>
      </w:r>
      <w:r>
        <w:rPr>
          <w:rFonts w:ascii="Arial" w:hAnsi="Arial" w:cs="Arial"/>
          <w:b/>
          <w:sz w:val="24"/>
          <w:szCs w:val="24"/>
        </w:rPr>
        <w:t>total</w:t>
      </w:r>
      <w:r w:rsidRPr="00BC44DA">
        <w:rPr>
          <w:rFonts w:ascii="Arial" w:hAnsi="Arial" w:cs="Arial"/>
          <w:sz w:val="24"/>
          <w:szCs w:val="24"/>
        </w:rPr>
        <w:t xml:space="preserve"> d</w:t>
      </w:r>
      <w:r>
        <w:rPr>
          <w:rFonts w:ascii="Arial" w:hAnsi="Arial" w:cs="Arial"/>
          <w:sz w:val="24"/>
          <w:szCs w:val="24"/>
        </w:rPr>
        <w:t>a superfície do modelo</w:t>
      </w:r>
      <w:r w:rsidRPr="00BC44DA">
        <w:rPr>
          <w:rFonts w:ascii="Arial" w:hAnsi="Arial" w:cs="Arial"/>
          <w:b/>
          <w:sz w:val="24"/>
          <w:szCs w:val="24"/>
        </w:rPr>
        <w:t>.</w:t>
      </w:r>
    </w:p>
    <w:p w:rsidR="00A548C6" w:rsidRPr="00091F56" w:rsidRDefault="00A548C6" w:rsidP="00A548C6">
      <w:pPr>
        <w:spacing w:after="0" w:line="360" w:lineRule="auto"/>
        <w:ind w:left="567" w:hanging="567"/>
        <w:rPr>
          <w:rFonts w:ascii="Arial" w:hAnsi="Arial" w:cs="Arial"/>
          <w:sz w:val="24"/>
          <w:szCs w:val="24"/>
        </w:rPr>
      </w:pPr>
    </w:p>
    <w:p w:rsidR="00A548C6" w:rsidRDefault="00A548C6" w:rsidP="00A548C6">
      <w:pPr>
        <w:spacing w:after="0" w:line="360" w:lineRule="auto"/>
        <w:rPr>
          <w:rFonts w:ascii="Arial" w:hAnsi="Arial" w:cs="Arial"/>
          <w:sz w:val="24"/>
          <w:szCs w:val="24"/>
        </w:rPr>
      </w:pPr>
    </w:p>
    <w:p w:rsidR="00A548C6" w:rsidRDefault="00A548C6" w:rsidP="00A548C6">
      <w:pPr>
        <w:spacing w:after="0" w:line="360" w:lineRule="auto"/>
        <w:rPr>
          <w:rFonts w:ascii="Arial" w:hAnsi="Arial" w:cs="Arial"/>
          <w:sz w:val="24"/>
          <w:szCs w:val="24"/>
        </w:rPr>
      </w:pPr>
    </w:p>
    <w:p w:rsidR="00A548C6" w:rsidRDefault="00A548C6" w:rsidP="00A548C6">
      <w:pPr>
        <w:spacing w:line="360" w:lineRule="auto"/>
        <w:rPr>
          <w:rFonts w:ascii="Arial" w:hAnsi="Arial" w:cs="Arial"/>
          <w:sz w:val="24"/>
          <w:szCs w:val="24"/>
        </w:rPr>
      </w:pPr>
    </w:p>
    <w:p w:rsidR="007B61D8" w:rsidRDefault="007B61D8" w:rsidP="00A548C6">
      <w:pPr>
        <w:spacing w:line="360" w:lineRule="auto"/>
        <w:rPr>
          <w:rFonts w:ascii="Arial" w:hAnsi="Arial" w:cs="Arial"/>
          <w:sz w:val="24"/>
          <w:szCs w:val="24"/>
        </w:rPr>
      </w:pPr>
    </w:p>
    <w:p w:rsidR="00A548C6" w:rsidRDefault="00A548C6" w:rsidP="00A548C6">
      <w:pPr>
        <w:spacing w:line="360" w:lineRule="auto"/>
        <w:rPr>
          <w:rFonts w:ascii="Arial" w:hAnsi="Arial" w:cs="Arial"/>
          <w:sz w:val="24"/>
          <w:szCs w:val="24"/>
        </w:rPr>
      </w:pPr>
    </w:p>
    <w:p w:rsidR="00A548C6" w:rsidRDefault="00A548C6" w:rsidP="00A548C6">
      <w:pPr>
        <w:spacing w:line="360" w:lineRule="auto"/>
        <w:rPr>
          <w:rFonts w:ascii="Arial" w:hAnsi="Arial" w:cs="Arial"/>
          <w:sz w:val="24"/>
          <w:szCs w:val="24"/>
        </w:rPr>
      </w:pPr>
    </w:p>
    <w:p w:rsidR="00EA6840" w:rsidRPr="0018634F" w:rsidRDefault="00E30366" w:rsidP="006E7407">
      <w:pPr>
        <w:numPr>
          <w:ilvl w:val="0"/>
          <w:numId w:val="2"/>
        </w:numPr>
        <w:spacing w:after="0" w:line="312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Depois </w:t>
      </w:r>
      <w:r w:rsidR="001E2C5B">
        <w:rPr>
          <w:rFonts w:ascii="Arial" w:hAnsi="Arial" w:cs="Arial"/>
          <w:sz w:val="24"/>
          <w:szCs w:val="24"/>
        </w:rPr>
        <w:t xml:space="preserve">as amigas </w:t>
      </w:r>
      <w:r>
        <w:rPr>
          <w:rFonts w:ascii="Arial" w:hAnsi="Arial" w:cs="Arial"/>
          <w:sz w:val="24"/>
          <w:szCs w:val="24"/>
        </w:rPr>
        <w:t>estiveram a rever</w:t>
      </w:r>
      <w:r w:rsidR="007C50B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os </w:t>
      </w:r>
      <w:r w:rsidR="007C50BB">
        <w:rPr>
          <w:rFonts w:ascii="Arial" w:hAnsi="Arial" w:cs="Arial"/>
          <w:sz w:val="24"/>
          <w:szCs w:val="24"/>
        </w:rPr>
        <w:t>vários tipos de funções</w:t>
      </w:r>
      <w:r w:rsidR="00CD598E">
        <w:rPr>
          <w:rFonts w:ascii="Arial" w:hAnsi="Arial" w:cs="Arial"/>
          <w:sz w:val="24"/>
          <w:szCs w:val="24"/>
        </w:rPr>
        <w:t xml:space="preserve"> que tinham estuda</w:t>
      </w:r>
      <w:r>
        <w:rPr>
          <w:rFonts w:ascii="Arial" w:hAnsi="Arial" w:cs="Arial"/>
          <w:sz w:val="24"/>
          <w:szCs w:val="24"/>
        </w:rPr>
        <w:t>do.</w:t>
      </w:r>
    </w:p>
    <w:p w:rsidR="00DB542A" w:rsidRPr="00527B64" w:rsidRDefault="0018634F" w:rsidP="006E7407">
      <w:pPr>
        <w:numPr>
          <w:ilvl w:val="1"/>
          <w:numId w:val="2"/>
        </w:numPr>
        <w:spacing w:before="120" w:after="0" w:line="312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Apenas uma das</w:t>
      </w:r>
      <w:r w:rsidR="00631A2A">
        <w:rPr>
          <w:rFonts w:ascii="Arial" w:hAnsi="Arial" w:cs="Arial"/>
          <w:sz w:val="24"/>
          <w:szCs w:val="24"/>
        </w:rPr>
        <w:t xml:space="preserve"> </w:t>
      </w:r>
      <w:r w:rsidR="00ED583E">
        <w:rPr>
          <w:rFonts w:ascii="Arial" w:hAnsi="Arial" w:cs="Arial"/>
          <w:sz w:val="24"/>
          <w:szCs w:val="24"/>
        </w:rPr>
        <w:t>expressões algébricas</w:t>
      </w:r>
      <w:r w:rsidR="00631A2A">
        <w:rPr>
          <w:rFonts w:ascii="Arial" w:hAnsi="Arial" w:cs="Arial"/>
          <w:sz w:val="24"/>
          <w:szCs w:val="24"/>
        </w:rPr>
        <w:t xml:space="preserve"> seguintes</w:t>
      </w:r>
      <w:r>
        <w:rPr>
          <w:rFonts w:ascii="Arial" w:hAnsi="Arial" w:cs="Arial"/>
          <w:sz w:val="24"/>
          <w:szCs w:val="24"/>
        </w:rPr>
        <w:t xml:space="preserve"> </w:t>
      </w:r>
      <w:r w:rsidR="00ED583E">
        <w:rPr>
          <w:rFonts w:ascii="Arial" w:hAnsi="Arial" w:cs="Arial"/>
          <w:sz w:val="24"/>
          <w:szCs w:val="24"/>
        </w:rPr>
        <w:t>representa</w:t>
      </w:r>
      <w:r w:rsidR="00631A2A">
        <w:rPr>
          <w:rFonts w:ascii="Arial" w:hAnsi="Arial" w:cs="Arial"/>
          <w:sz w:val="24"/>
          <w:szCs w:val="24"/>
        </w:rPr>
        <w:t xml:space="preserve"> uma fu</w:t>
      </w:r>
      <w:r w:rsidR="007B61D8">
        <w:rPr>
          <w:rFonts w:ascii="Arial" w:hAnsi="Arial" w:cs="Arial"/>
          <w:sz w:val="24"/>
          <w:szCs w:val="24"/>
        </w:rPr>
        <w:t>nção quadrática</w:t>
      </w:r>
      <w:r>
        <w:rPr>
          <w:rFonts w:ascii="Arial" w:hAnsi="Arial" w:cs="Arial"/>
          <w:sz w:val="24"/>
          <w:szCs w:val="24"/>
        </w:rPr>
        <w:t>. Qual</w:t>
      </w:r>
      <w:r w:rsidR="00631A2A">
        <w:rPr>
          <w:rFonts w:ascii="Arial" w:hAnsi="Arial" w:cs="Arial"/>
          <w:sz w:val="24"/>
          <w:szCs w:val="24"/>
        </w:rPr>
        <w:t>?</w:t>
      </w:r>
    </w:p>
    <w:p w:rsidR="00527B64" w:rsidRPr="00A548C6" w:rsidRDefault="00ED583E" w:rsidP="007106E2">
      <w:pPr>
        <w:spacing w:after="120" w:line="312" w:lineRule="auto"/>
        <w:ind w:firstLine="567"/>
        <w:jc w:val="both"/>
        <w:rPr>
          <w:rFonts w:ascii="Arial" w:hAnsi="Arial" w:cs="Arial"/>
          <w:color w:val="BFBFBF"/>
          <w:sz w:val="24"/>
          <w:szCs w:val="24"/>
        </w:rPr>
      </w:pPr>
      <w:r w:rsidRPr="004E1C6C">
        <w:rPr>
          <w:rFonts w:ascii="Arial" w:hAnsi="Arial" w:cs="Arial"/>
          <w:color w:val="808080"/>
          <w:sz w:val="24"/>
          <w:szCs w:val="24"/>
        </w:rPr>
        <w:sym w:font="Webdings" w:char="F063"/>
      </w:r>
      <w:r>
        <w:rPr>
          <w:rFonts w:ascii="Arial" w:hAnsi="Arial" w:cs="Arial"/>
          <w:color w:val="BFBFBF"/>
          <w:sz w:val="24"/>
          <w:szCs w:val="24"/>
        </w:rPr>
        <w:t xml:space="preserve"> </w:t>
      </w:r>
      <w:r w:rsidR="007106E2" w:rsidRPr="007106E2">
        <w:rPr>
          <w:rFonts w:ascii="Arial" w:hAnsi="Arial" w:cs="Arial"/>
          <w:color w:val="BFBFBF"/>
          <w:position w:val="-24"/>
          <w:sz w:val="24"/>
          <w:szCs w:val="24"/>
        </w:rPr>
        <w:object w:dxaOrig="980" w:dyaOrig="620">
          <v:shape id="_x0000_i1026" type="#_x0000_t75" style="width:48.95pt;height:31.1pt" o:ole="">
            <v:imagedata r:id="rId14" o:title=""/>
          </v:shape>
          <o:OLEObject Type="Embed" ProgID="Equation.DSMT4" ShapeID="_x0000_i1026" DrawAspect="Content" ObjectID="_1644597082" r:id="rId15"/>
        </w:object>
      </w:r>
      <w:r w:rsidRPr="0048031A">
        <w:rPr>
          <w:rFonts w:ascii="Arial" w:hAnsi="Arial" w:cs="Arial"/>
          <w:sz w:val="24"/>
        </w:rPr>
        <w:tab/>
      </w:r>
      <w:r w:rsidR="00F175E7">
        <w:rPr>
          <w:rFonts w:ascii="Arial" w:hAnsi="Arial" w:cs="Arial"/>
          <w:sz w:val="24"/>
        </w:rPr>
        <w:tab/>
      </w:r>
      <w:r w:rsidRPr="004E1C6C">
        <w:rPr>
          <w:rFonts w:ascii="Arial" w:hAnsi="Arial" w:cs="Arial"/>
          <w:color w:val="808080"/>
          <w:sz w:val="24"/>
          <w:szCs w:val="24"/>
        </w:rPr>
        <w:sym w:font="Webdings" w:char="F063"/>
      </w:r>
      <w:r w:rsidRPr="004E1C6C">
        <w:rPr>
          <w:rFonts w:ascii="Arial" w:hAnsi="Arial" w:cs="Arial"/>
          <w:color w:val="BFBFBF"/>
          <w:sz w:val="24"/>
          <w:szCs w:val="24"/>
        </w:rPr>
        <w:t xml:space="preserve"> </w:t>
      </w:r>
      <w:r w:rsidR="007106E2" w:rsidRPr="00ED583E">
        <w:rPr>
          <w:rFonts w:ascii="Arial" w:hAnsi="Arial" w:cs="Arial"/>
          <w:color w:val="BFBFBF"/>
          <w:position w:val="-24"/>
          <w:sz w:val="24"/>
          <w:szCs w:val="24"/>
        </w:rPr>
        <w:object w:dxaOrig="1460" w:dyaOrig="620">
          <v:shape id="_x0000_i1027" type="#_x0000_t75" style="width:72.6pt;height:31.1pt" o:ole="">
            <v:imagedata r:id="rId16" o:title=""/>
          </v:shape>
          <o:OLEObject Type="Embed" ProgID="Equation.DSMT4" ShapeID="_x0000_i1027" DrawAspect="Content" ObjectID="_1644597083" r:id="rId17"/>
        </w:object>
      </w:r>
      <w:r>
        <w:rPr>
          <w:rFonts w:ascii="Arial" w:hAnsi="Arial" w:cs="Arial"/>
          <w:sz w:val="24"/>
        </w:rPr>
        <w:tab/>
      </w:r>
      <w:r w:rsidRPr="004E1C6C">
        <w:rPr>
          <w:rFonts w:ascii="Arial" w:hAnsi="Arial" w:cs="Arial"/>
          <w:color w:val="808080"/>
          <w:sz w:val="24"/>
          <w:szCs w:val="24"/>
        </w:rPr>
        <w:sym w:font="Webdings" w:char="F063"/>
      </w:r>
      <w:r>
        <w:rPr>
          <w:rFonts w:ascii="Arial" w:hAnsi="Arial" w:cs="Arial"/>
          <w:color w:val="BFBFBF"/>
          <w:sz w:val="24"/>
          <w:szCs w:val="24"/>
        </w:rPr>
        <w:t xml:space="preserve"> </w:t>
      </w:r>
      <w:r w:rsidRPr="00ED583E">
        <w:rPr>
          <w:rFonts w:ascii="Arial" w:hAnsi="Arial" w:cs="Arial"/>
          <w:color w:val="BFBFBF"/>
          <w:position w:val="-24"/>
          <w:sz w:val="24"/>
          <w:szCs w:val="24"/>
        </w:rPr>
        <w:object w:dxaOrig="1040" w:dyaOrig="660">
          <v:shape id="_x0000_i1028" type="#_x0000_t75" style="width:51.85pt;height:32.85pt" o:ole="">
            <v:imagedata r:id="rId18" o:title=""/>
          </v:shape>
          <o:OLEObject Type="Embed" ProgID="Equation.DSMT4" ShapeID="_x0000_i1028" DrawAspect="Content" ObjectID="_1644597084" r:id="rId19"/>
        </w:object>
      </w:r>
      <w:r>
        <w:rPr>
          <w:rFonts w:ascii="Arial" w:hAnsi="Arial" w:cs="Arial"/>
          <w:color w:val="BFBFBF"/>
          <w:sz w:val="24"/>
          <w:szCs w:val="24"/>
        </w:rPr>
        <w:tab/>
      </w:r>
      <w:r>
        <w:rPr>
          <w:rFonts w:ascii="Arial" w:hAnsi="Arial" w:cs="Arial"/>
          <w:color w:val="BFBFBF"/>
          <w:sz w:val="24"/>
          <w:szCs w:val="24"/>
        </w:rPr>
        <w:tab/>
      </w:r>
      <w:r w:rsidRPr="004E1C6C">
        <w:rPr>
          <w:rFonts w:ascii="Arial" w:hAnsi="Arial" w:cs="Arial"/>
          <w:color w:val="808080"/>
          <w:sz w:val="24"/>
          <w:szCs w:val="24"/>
        </w:rPr>
        <w:sym w:font="Webdings" w:char="F063"/>
      </w:r>
      <w:r>
        <w:rPr>
          <w:rFonts w:ascii="Arial" w:hAnsi="Arial" w:cs="Arial"/>
          <w:color w:val="BFBFBF"/>
          <w:sz w:val="24"/>
          <w:szCs w:val="24"/>
        </w:rPr>
        <w:t xml:space="preserve"> </w:t>
      </w:r>
      <w:r w:rsidR="0018634F" w:rsidRPr="0018634F">
        <w:rPr>
          <w:rFonts w:ascii="Arial" w:hAnsi="Arial" w:cs="Arial"/>
          <w:color w:val="BFBFBF"/>
          <w:position w:val="-24"/>
          <w:sz w:val="24"/>
          <w:szCs w:val="24"/>
        </w:rPr>
        <w:object w:dxaOrig="880" w:dyaOrig="620">
          <v:shape id="_x0000_i1029" type="#_x0000_t75" style="width:43.8pt;height:31.1pt" o:ole="">
            <v:imagedata r:id="rId20" o:title=""/>
          </v:shape>
          <o:OLEObject Type="Embed" ProgID="Equation.DSMT4" ShapeID="_x0000_i1029" DrawAspect="Content" ObjectID="_1644597085" r:id="rId21"/>
        </w:object>
      </w:r>
    </w:p>
    <w:p w:rsidR="00EA6840" w:rsidRDefault="00ED583E" w:rsidP="006E7407">
      <w:pPr>
        <w:numPr>
          <w:ilvl w:val="1"/>
          <w:numId w:val="2"/>
        </w:numPr>
        <w:spacing w:after="0" w:line="312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seguir encontram-se representações gráficas de cada uma das funções anteriores.</w:t>
      </w:r>
    </w:p>
    <w:p w:rsidR="00E342D9" w:rsidRDefault="00ED583E" w:rsidP="00476D1F">
      <w:pPr>
        <w:spacing w:before="120" w:after="0" w:line="312" w:lineRule="auto"/>
        <w:ind w:left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Identifica-as, escrevendo por baixo de cada gráfico a respetiva expressão algébrica.</w:t>
      </w:r>
    </w:p>
    <w:p w:rsidR="00E342D9" w:rsidRDefault="007106E2" w:rsidP="007106E2">
      <w:pPr>
        <w:spacing w:after="0" w:line="312" w:lineRule="auto"/>
        <w:ind w:left="567"/>
        <w:jc w:val="center"/>
        <w:rPr>
          <w:rFonts w:ascii="Arial" w:hAnsi="Arial" w:cs="Arial"/>
          <w:color w:val="BFBFBF"/>
          <w:sz w:val="24"/>
          <w:szCs w:val="24"/>
        </w:rPr>
      </w:pPr>
      <w:r>
        <w:rPr>
          <w:rFonts w:ascii="Arial" w:hAnsi="Arial" w:cs="Arial"/>
          <w:noProof/>
          <w:color w:val="BFBFBF"/>
          <w:sz w:val="24"/>
          <w:szCs w:val="24"/>
          <w:lang w:eastAsia="pt-PT"/>
        </w:rPr>
        <w:drawing>
          <wp:inline distT="0" distB="0" distL="0" distR="0">
            <wp:extent cx="2027390" cy="1905023"/>
            <wp:effectExtent l="19050" t="0" r="0" b="0"/>
            <wp:docPr id="179" name="Imagem 1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9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7390" cy="19050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BFBFBF"/>
          <w:sz w:val="24"/>
          <w:szCs w:val="24"/>
        </w:rPr>
        <w:tab/>
      </w:r>
      <w:r>
        <w:rPr>
          <w:rFonts w:ascii="Arial" w:hAnsi="Arial" w:cs="Arial"/>
          <w:color w:val="BFBFBF"/>
          <w:sz w:val="24"/>
          <w:szCs w:val="24"/>
        </w:rPr>
        <w:tab/>
      </w:r>
      <w:r>
        <w:rPr>
          <w:rFonts w:ascii="Arial" w:hAnsi="Arial" w:cs="Arial"/>
          <w:noProof/>
          <w:color w:val="BFBFBF"/>
          <w:sz w:val="24"/>
          <w:szCs w:val="24"/>
          <w:lang w:eastAsia="pt-PT"/>
        </w:rPr>
        <w:drawing>
          <wp:inline distT="0" distB="0" distL="0" distR="0">
            <wp:extent cx="2027390" cy="1905023"/>
            <wp:effectExtent l="19050" t="0" r="0" b="0"/>
            <wp:docPr id="182" name="Imagem 1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2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7390" cy="19050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634F" w:rsidRDefault="0018634F" w:rsidP="007106E2">
      <w:pPr>
        <w:spacing w:after="0" w:line="312" w:lineRule="auto"/>
        <w:ind w:left="567"/>
        <w:jc w:val="center"/>
        <w:rPr>
          <w:rFonts w:ascii="Arial" w:hAnsi="Arial" w:cs="Arial"/>
          <w:color w:val="808080"/>
          <w:sz w:val="24"/>
          <w:szCs w:val="24"/>
        </w:rPr>
      </w:pPr>
      <w:r w:rsidRPr="000961CB">
        <w:rPr>
          <w:rFonts w:ascii="Arial" w:hAnsi="Arial" w:cs="Arial"/>
          <w:color w:val="808080"/>
          <w:sz w:val="24"/>
          <w:szCs w:val="24"/>
        </w:rPr>
        <w:t>____________________________</w:t>
      </w:r>
      <w:r w:rsidRPr="000961CB">
        <w:rPr>
          <w:rFonts w:ascii="Arial" w:hAnsi="Arial" w:cs="Arial"/>
          <w:color w:val="808080"/>
          <w:sz w:val="24"/>
          <w:szCs w:val="24"/>
        </w:rPr>
        <w:tab/>
        <w:t>____________________________</w:t>
      </w:r>
    </w:p>
    <w:p w:rsidR="007106E2" w:rsidRPr="00A548C6" w:rsidRDefault="007106E2" w:rsidP="007106E2">
      <w:pPr>
        <w:spacing w:after="0" w:line="312" w:lineRule="auto"/>
        <w:ind w:left="567"/>
        <w:jc w:val="center"/>
        <w:rPr>
          <w:rFonts w:ascii="Arial" w:hAnsi="Arial" w:cs="Arial"/>
          <w:color w:val="808080"/>
          <w:sz w:val="24"/>
          <w:szCs w:val="24"/>
        </w:rPr>
      </w:pPr>
    </w:p>
    <w:p w:rsidR="0018634F" w:rsidRDefault="007106E2" w:rsidP="007106E2">
      <w:pPr>
        <w:spacing w:after="0" w:line="312" w:lineRule="auto"/>
        <w:ind w:left="567"/>
        <w:jc w:val="center"/>
        <w:rPr>
          <w:rFonts w:ascii="Arial" w:hAnsi="Arial" w:cs="Arial"/>
          <w:color w:val="BFBFBF"/>
          <w:sz w:val="24"/>
          <w:szCs w:val="24"/>
        </w:rPr>
      </w:pPr>
      <w:r>
        <w:rPr>
          <w:rFonts w:ascii="Arial" w:hAnsi="Arial" w:cs="Arial"/>
          <w:noProof/>
          <w:color w:val="BFBFBF"/>
          <w:sz w:val="24"/>
          <w:szCs w:val="24"/>
          <w:lang w:eastAsia="pt-PT"/>
        </w:rPr>
        <w:drawing>
          <wp:inline distT="0" distB="0" distL="0" distR="0">
            <wp:extent cx="2027390" cy="1905023"/>
            <wp:effectExtent l="19050" t="0" r="0" b="0"/>
            <wp:docPr id="189" name="Imagem 1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9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7390" cy="19050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BFBFBF"/>
          <w:sz w:val="24"/>
          <w:szCs w:val="24"/>
        </w:rPr>
        <w:tab/>
      </w:r>
      <w:r>
        <w:rPr>
          <w:rFonts w:ascii="Arial" w:hAnsi="Arial" w:cs="Arial"/>
          <w:color w:val="BFBFBF"/>
          <w:sz w:val="24"/>
          <w:szCs w:val="24"/>
        </w:rPr>
        <w:tab/>
      </w:r>
      <w:r>
        <w:rPr>
          <w:rFonts w:ascii="Arial" w:hAnsi="Arial" w:cs="Arial"/>
          <w:noProof/>
          <w:color w:val="BFBFBF"/>
          <w:sz w:val="24"/>
          <w:szCs w:val="24"/>
          <w:lang w:eastAsia="pt-PT"/>
        </w:rPr>
        <w:drawing>
          <wp:inline distT="0" distB="0" distL="0" distR="0">
            <wp:extent cx="2027390" cy="1905023"/>
            <wp:effectExtent l="19050" t="0" r="0" b="0"/>
            <wp:docPr id="181" name="Imagem 1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1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7390" cy="19050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5170" w:rsidRPr="00A548C6" w:rsidRDefault="0018634F" w:rsidP="007106E2">
      <w:pPr>
        <w:spacing w:after="0" w:line="312" w:lineRule="auto"/>
        <w:ind w:left="567"/>
        <w:jc w:val="center"/>
        <w:rPr>
          <w:rFonts w:ascii="Arial" w:hAnsi="Arial" w:cs="Arial"/>
          <w:color w:val="808080"/>
          <w:sz w:val="24"/>
          <w:szCs w:val="24"/>
        </w:rPr>
      </w:pPr>
      <w:r w:rsidRPr="000961CB">
        <w:rPr>
          <w:rFonts w:ascii="Arial" w:hAnsi="Arial" w:cs="Arial"/>
          <w:color w:val="808080"/>
          <w:sz w:val="24"/>
          <w:szCs w:val="24"/>
        </w:rPr>
        <w:t>____________________________</w:t>
      </w:r>
      <w:r w:rsidRPr="000961CB">
        <w:rPr>
          <w:rFonts w:ascii="Arial" w:hAnsi="Arial" w:cs="Arial"/>
          <w:color w:val="808080"/>
          <w:sz w:val="24"/>
          <w:szCs w:val="24"/>
        </w:rPr>
        <w:tab/>
        <w:t>____________________________</w:t>
      </w:r>
    </w:p>
    <w:p w:rsidR="001652C4" w:rsidRDefault="001652C4" w:rsidP="007106E2">
      <w:pPr>
        <w:spacing w:after="0" w:line="312" w:lineRule="auto"/>
        <w:ind w:left="567"/>
        <w:jc w:val="both"/>
        <w:rPr>
          <w:rFonts w:ascii="Arial" w:hAnsi="Arial" w:cs="Arial"/>
          <w:sz w:val="24"/>
          <w:szCs w:val="24"/>
        </w:rPr>
      </w:pPr>
    </w:p>
    <w:p w:rsidR="008C25FB" w:rsidRDefault="007F4A52" w:rsidP="006E7407">
      <w:pPr>
        <w:numPr>
          <w:ilvl w:val="1"/>
          <w:numId w:val="2"/>
        </w:numPr>
        <w:spacing w:after="0" w:line="312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As amigas repararam também </w:t>
      </w:r>
      <w:r w:rsidR="008C25FB">
        <w:rPr>
          <w:rFonts w:ascii="Arial" w:hAnsi="Arial" w:cs="Arial"/>
          <w:sz w:val="24"/>
          <w:szCs w:val="24"/>
        </w:rPr>
        <w:t xml:space="preserve">que </w:t>
      </w:r>
      <w:r>
        <w:rPr>
          <w:rFonts w:ascii="Arial" w:hAnsi="Arial" w:cs="Arial"/>
          <w:sz w:val="24"/>
          <w:szCs w:val="24"/>
        </w:rPr>
        <w:t>se</w:t>
      </w:r>
      <w:r w:rsidR="008C25FB">
        <w:rPr>
          <w:rFonts w:ascii="Arial" w:hAnsi="Arial" w:cs="Arial"/>
          <w:sz w:val="24"/>
          <w:szCs w:val="24"/>
        </w:rPr>
        <w:t xml:space="preserve"> as funções </w:t>
      </w:r>
      <w:r w:rsidR="00F175E7" w:rsidRPr="008C25FB">
        <w:rPr>
          <w:rFonts w:ascii="Arial" w:hAnsi="Arial" w:cs="Arial"/>
          <w:position w:val="-10"/>
          <w:sz w:val="24"/>
          <w:szCs w:val="24"/>
        </w:rPr>
        <w:object w:dxaOrig="220" w:dyaOrig="260">
          <v:shape id="_x0000_i1030" type="#_x0000_t75" style="width:10.95pt;height:13.25pt" o:ole="">
            <v:imagedata r:id="rId26" o:title=""/>
          </v:shape>
          <o:OLEObject Type="Embed" ProgID="Equation.DSMT4" ShapeID="_x0000_i1030" DrawAspect="Content" ObjectID="_1644597086" r:id="rId27"/>
        </w:object>
      </w:r>
      <w:r w:rsidR="008C25FB">
        <w:rPr>
          <w:rFonts w:ascii="Arial" w:hAnsi="Arial" w:cs="Arial"/>
          <w:sz w:val="24"/>
          <w:szCs w:val="24"/>
        </w:rPr>
        <w:t xml:space="preserve"> e </w:t>
      </w:r>
      <w:r w:rsidR="00F175E7" w:rsidRPr="0018634F">
        <w:rPr>
          <w:rFonts w:ascii="Arial" w:hAnsi="Arial" w:cs="Arial"/>
          <w:position w:val="-6"/>
          <w:sz w:val="24"/>
          <w:szCs w:val="24"/>
        </w:rPr>
        <w:object w:dxaOrig="200" w:dyaOrig="279">
          <v:shape id="_x0000_i1031" type="#_x0000_t75" style="width:10.35pt;height:14.4pt" o:ole="">
            <v:imagedata r:id="rId28" o:title=""/>
          </v:shape>
          <o:OLEObject Type="Embed" ProgID="Equation.DSMT4" ShapeID="_x0000_i1031" DrawAspect="Content" ObjectID="_1644597087" r:id="rId29"/>
        </w:object>
      </w:r>
      <w:r w:rsidR="008C25F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estivessem representadas </w:t>
      </w:r>
      <w:r w:rsidR="008C25FB">
        <w:rPr>
          <w:rFonts w:ascii="Arial" w:hAnsi="Arial" w:cs="Arial"/>
          <w:sz w:val="24"/>
          <w:szCs w:val="24"/>
        </w:rPr>
        <w:t>no mesmo referencial</w:t>
      </w:r>
      <w:r>
        <w:rPr>
          <w:rFonts w:ascii="Arial" w:hAnsi="Arial" w:cs="Arial"/>
          <w:sz w:val="24"/>
          <w:szCs w:val="24"/>
        </w:rPr>
        <w:t xml:space="preserve"> </w:t>
      </w:r>
      <w:r w:rsidR="008C25FB" w:rsidRPr="007F4A52">
        <w:rPr>
          <w:rFonts w:ascii="Arial" w:hAnsi="Arial" w:cs="Arial"/>
          <w:sz w:val="24"/>
          <w:szCs w:val="24"/>
        </w:rPr>
        <w:t xml:space="preserve">os </w:t>
      </w:r>
      <w:r>
        <w:rPr>
          <w:rFonts w:ascii="Arial" w:hAnsi="Arial" w:cs="Arial"/>
          <w:sz w:val="24"/>
          <w:szCs w:val="24"/>
        </w:rPr>
        <w:t xml:space="preserve">seus </w:t>
      </w:r>
      <w:r w:rsidR="008C25FB" w:rsidRPr="007F4A52">
        <w:rPr>
          <w:rFonts w:ascii="Arial" w:hAnsi="Arial" w:cs="Arial"/>
          <w:sz w:val="24"/>
          <w:szCs w:val="24"/>
        </w:rPr>
        <w:t>gráficos intersetavam-se em dois pontos.</w:t>
      </w:r>
    </w:p>
    <w:p w:rsidR="008C25FB" w:rsidRDefault="00DF6B58" w:rsidP="00476D1F">
      <w:pPr>
        <w:spacing w:after="0" w:line="312" w:lineRule="auto"/>
        <w:ind w:left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Resolve a equação e, de seguida, d</w:t>
      </w:r>
      <w:r w:rsidR="00DB542A">
        <w:rPr>
          <w:rFonts w:ascii="Arial" w:hAnsi="Arial" w:cs="Arial"/>
          <w:sz w:val="24"/>
          <w:szCs w:val="24"/>
        </w:rPr>
        <w:t>et</w:t>
      </w:r>
      <w:r w:rsidR="00127F14">
        <w:rPr>
          <w:rFonts w:ascii="Arial" w:hAnsi="Arial" w:cs="Arial"/>
          <w:sz w:val="24"/>
          <w:szCs w:val="24"/>
        </w:rPr>
        <w:t>ermina</w:t>
      </w:r>
      <w:r>
        <w:rPr>
          <w:rFonts w:ascii="Arial" w:hAnsi="Arial" w:cs="Arial"/>
          <w:sz w:val="24"/>
          <w:szCs w:val="24"/>
        </w:rPr>
        <w:t>,</w:t>
      </w:r>
      <w:r w:rsidR="008C25FB">
        <w:rPr>
          <w:rFonts w:ascii="Arial" w:hAnsi="Arial" w:cs="Arial"/>
          <w:sz w:val="24"/>
          <w:szCs w:val="24"/>
        </w:rPr>
        <w:t xml:space="preserve"> as </w:t>
      </w:r>
      <w:r w:rsidR="008C25FB" w:rsidRPr="001652C4">
        <w:rPr>
          <w:rFonts w:ascii="Arial" w:hAnsi="Arial" w:cs="Arial"/>
          <w:sz w:val="24"/>
          <w:szCs w:val="24"/>
          <w:u w:val="single"/>
        </w:rPr>
        <w:t>coordenadas</w:t>
      </w:r>
      <w:r w:rsidR="008C25FB">
        <w:rPr>
          <w:rFonts w:ascii="Arial" w:hAnsi="Arial" w:cs="Arial"/>
          <w:sz w:val="24"/>
          <w:szCs w:val="24"/>
        </w:rPr>
        <w:t xml:space="preserve"> desses dois pontos</w:t>
      </w:r>
      <w:r w:rsidR="00E946DC">
        <w:rPr>
          <w:rFonts w:ascii="Arial" w:hAnsi="Arial" w:cs="Arial"/>
          <w:sz w:val="24"/>
          <w:szCs w:val="24"/>
        </w:rPr>
        <w:t>.</w:t>
      </w:r>
    </w:p>
    <w:p w:rsidR="005A40C4" w:rsidRDefault="005A40C4" w:rsidP="00476D1F">
      <w:pPr>
        <w:spacing w:after="0" w:line="312" w:lineRule="auto"/>
        <w:ind w:left="567"/>
        <w:jc w:val="both"/>
        <w:rPr>
          <w:rFonts w:ascii="Arial" w:hAnsi="Arial" w:cs="Arial"/>
          <w:sz w:val="24"/>
          <w:szCs w:val="24"/>
        </w:rPr>
      </w:pPr>
    </w:p>
    <w:p w:rsidR="005A40C4" w:rsidRDefault="005A40C4" w:rsidP="00476D1F">
      <w:pPr>
        <w:spacing w:after="0" w:line="312" w:lineRule="auto"/>
        <w:ind w:left="567"/>
        <w:jc w:val="both"/>
        <w:rPr>
          <w:rFonts w:ascii="Arial" w:hAnsi="Arial" w:cs="Arial"/>
          <w:sz w:val="24"/>
          <w:szCs w:val="24"/>
        </w:rPr>
      </w:pPr>
    </w:p>
    <w:p w:rsidR="005A40C4" w:rsidRDefault="005A40C4" w:rsidP="00476D1F">
      <w:pPr>
        <w:spacing w:after="0" w:line="312" w:lineRule="auto"/>
        <w:ind w:left="567"/>
        <w:jc w:val="both"/>
        <w:rPr>
          <w:rFonts w:ascii="Arial" w:hAnsi="Arial" w:cs="Arial"/>
          <w:sz w:val="24"/>
          <w:szCs w:val="24"/>
        </w:rPr>
      </w:pPr>
    </w:p>
    <w:p w:rsidR="005A40C4" w:rsidRDefault="005A40C4" w:rsidP="00476D1F">
      <w:pPr>
        <w:spacing w:after="0" w:line="312" w:lineRule="auto"/>
        <w:ind w:left="567"/>
        <w:jc w:val="both"/>
        <w:rPr>
          <w:rFonts w:ascii="Arial" w:hAnsi="Arial" w:cs="Arial"/>
          <w:sz w:val="24"/>
          <w:szCs w:val="24"/>
        </w:rPr>
      </w:pPr>
    </w:p>
    <w:p w:rsidR="005A40C4" w:rsidRDefault="005A40C4" w:rsidP="00476D1F">
      <w:pPr>
        <w:spacing w:after="0" w:line="312" w:lineRule="auto"/>
        <w:ind w:left="567"/>
        <w:jc w:val="both"/>
        <w:rPr>
          <w:rFonts w:ascii="Arial" w:hAnsi="Arial" w:cs="Arial"/>
          <w:sz w:val="24"/>
          <w:szCs w:val="24"/>
        </w:rPr>
      </w:pPr>
    </w:p>
    <w:p w:rsidR="005A40C4" w:rsidRDefault="005A40C4" w:rsidP="00476D1F">
      <w:pPr>
        <w:spacing w:after="0" w:line="312" w:lineRule="auto"/>
        <w:ind w:left="567"/>
        <w:jc w:val="both"/>
        <w:rPr>
          <w:rFonts w:ascii="Arial" w:hAnsi="Arial" w:cs="Arial"/>
          <w:sz w:val="24"/>
          <w:szCs w:val="24"/>
        </w:rPr>
      </w:pPr>
    </w:p>
    <w:p w:rsidR="005A40C4" w:rsidRDefault="005A40C4" w:rsidP="00476D1F">
      <w:pPr>
        <w:spacing w:after="0" w:line="312" w:lineRule="auto"/>
        <w:ind w:left="567"/>
        <w:jc w:val="both"/>
        <w:rPr>
          <w:rFonts w:ascii="Arial" w:hAnsi="Arial" w:cs="Arial"/>
          <w:sz w:val="24"/>
          <w:szCs w:val="24"/>
        </w:rPr>
      </w:pPr>
    </w:p>
    <w:p w:rsidR="00A548C6" w:rsidRPr="008A3A51" w:rsidRDefault="00E24614" w:rsidP="006E7407">
      <w:pPr>
        <w:pStyle w:val="PargrafodaLista"/>
        <w:numPr>
          <w:ilvl w:val="0"/>
          <w:numId w:val="2"/>
        </w:numPr>
        <w:spacing w:before="120" w:after="0" w:line="360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pt-PT"/>
        </w:rPr>
        <w:lastRenderedPageBreak/>
        <w:drawing>
          <wp:anchor distT="0" distB="0" distL="114300" distR="114300" simplePos="0" relativeHeight="251662848" behindDoc="0" locked="0" layoutInCell="1" allowOverlap="1">
            <wp:simplePos x="0" y="0"/>
            <wp:positionH relativeFrom="margin">
              <wp:align>right</wp:align>
            </wp:positionH>
            <wp:positionV relativeFrom="margin">
              <wp:posOffset>-162560</wp:posOffset>
            </wp:positionV>
            <wp:extent cx="1590040" cy="2413635"/>
            <wp:effectExtent l="19050" t="0" r="0" b="0"/>
            <wp:wrapSquare wrapText="bothSides"/>
            <wp:docPr id="206" name="Imagem 2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6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040" cy="2413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548C6" w:rsidRPr="00091F56">
        <w:rPr>
          <w:rFonts w:ascii="Arial" w:hAnsi="Arial" w:cs="Arial"/>
          <w:sz w:val="24"/>
          <w:szCs w:val="24"/>
        </w:rPr>
        <w:t xml:space="preserve">Depois do estudo as amigas </w:t>
      </w:r>
      <w:r w:rsidR="00A548C6">
        <w:rPr>
          <w:rFonts w:ascii="Arial" w:hAnsi="Arial" w:cs="Arial"/>
          <w:sz w:val="24"/>
          <w:szCs w:val="24"/>
        </w:rPr>
        <w:t xml:space="preserve">estiveram a comer pipocas. </w:t>
      </w:r>
      <w:r w:rsidR="00A548C6" w:rsidRPr="008A3A51">
        <w:rPr>
          <w:rFonts w:ascii="Arial" w:hAnsi="Arial" w:cs="Arial"/>
          <w:sz w:val="24"/>
          <w:szCs w:val="24"/>
        </w:rPr>
        <w:t>Nas figuras do lado podes observar um pacote de pipocas cujo modelo matemático é um tronco de pirâmide.</w:t>
      </w:r>
      <w:r w:rsidR="00A548C6" w:rsidRPr="00E46959">
        <w:rPr>
          <w:noProof/>
          <w:lang w:eastAsia="pt-PT"/>
        </w:rPr>
        <w:t xml:space="preserve"> </w:t>
      </w:r>
    </w:p>
    <w:p w:rsidR="00A548C6" w:rsidRDefault="007B61D8" w:rsidP="00A548C6">
      <w:pPr>
        <w:pStyle w:val="PargrafodaLista"/>
        <w:spacing w:before="120" w:after="0" w:line="360" w:lineRule="auto"/>
        <w:ind w:left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pt-PT"/>
        </w:rPr>
        <w:drawing>
          <wp:anchor distT="0" distB="0" distL="114300" distR="114300" simplePos="0" relativeHeight="251661824" behindDoc="0" locked="0" layoutInCell="1" allowOverlap="1">
            <wp:simplePos x="0" y="0"/>
            <wp:positionH relativeFrom="margin">
              <wp:posOffset>3534410</wp:posOffset>
            </wp:positionH>
            <wp:positionV relativeFrom="margin">
              <wp:posOffset>795655</wp:posOffset>
            </wp:positionV>
            <wp:extent cx="1012190" cy="1257935"/>
            <wp:effectExtent l="19050" t="0" r="0" b="0"/>
            <wp:wrapSquare wrapText="bothSides"/>
            <wp:docPr id="5" name="Imagem 6" descr="CCF02052014_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9" descr="CCF02052014_00001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 l="993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2190" cy="1257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548C6" w:rsidRPr="00E46959">
        <w:rPr>
          <w:rFonts w:ascii="Arial" w:hAnsi="Arial" w:cs="Arial"/>
          <w:sz w:val="24"/>
          <w:szCs w:val="24"/>
        </w:rPr>
        <w:t>As pirâmides [EFGHI] e [ABCDI]</w:t>
      </w:r>
      <w:r w:rsidR="00A548C6" w:rsidRPr="00E46959">
        <w:rPr>
          <w:rFonts w:ascii="Arial" w:hAnsi="Arial" w:cs="Arial"/>
          <w:b/>
          <w:sz w:val="24"/>
          <w:szCs w:val="24"/>
        </w:rPr>
        <w:t xml:space="preserve"> </w:t>
      </w:r>
      <w:r w:rsidR="00A548C6" w:rsidRPr="00E46959">
        <w:rPr>
          <w:rFonts w:ascii="Arial" w:hAnsi="Arial" w:cs="Arial"/>
          <w:sz w:val="24"/>
          <w:szCs w:val="24"/>
        </w:rPr>
        <w:t>são quadrangular</w:t>
      </w:r>
      <w:r w:rsidR="00A548C6">
        <w:rPr>
          <w:rFonts w:ascii="Arial" w:hAnsi="Arial" w:cs="Arial"/>
          <w:sz w:val="24"/>
          <w:szCs w:val="24"/>
        </w:rPr>
        <w:t>es reg</w:t>
      </w:r>
      <w:r w:rsidR="00E24614">
        <w:rPr>
          <w:rFonts w:ascii="Arial" w:hAnsi="Arial" w:cs="Arial"/>
          <w:sz w:val="24"/>
          <w:szCs w:val="24"/>
        </w:rPr>
        <w:t>ulares de bases paralelas, com 18 e 6</w:t>
      </w:r>
      <w:r w:rsidR="00A548C6">
        <w:rPr>
          <w:rFonts w:ascii="Arial" w:hAnsi="Arial" w:cs="Arial"/>
          <w:sz w:val="24"/>
          <w:szCs w:val="24"/>
        </w:rPr>
        <w:t xml:space="preserve"> </w:t>
      </w:r>
      <w:r w:rsidR="00A548C6" w:rsidRPr="008A3A51">
        <w:rPr>
          <w:rFonts w:ascii="Arial" w:hAnsi="Arial" w:cs="Arial"/>
          <w:i/>
          <w:sz w:val="24"/>
          <w:szCs w:val="24"/>
        </w:rPr>
        <w:t>cm</w:t>
      </w:r>
      <w:r w:rsidR="00A548C6">
        <w:rPr>
          <w:rFonts w:ascii="Arial" w:hAnsi="Arial" w:cs="Arial"/>
          <w:sz w:val="24"/>
          <w:szCs w:val="24"/>
        </w:rPr>
        <w:t xml:space="preserve"> de aresta.</w:t>
      </w:r>
    </w:p>
    <w:p w:rsidR="00A548C6" w:rsidRPr="00DB615A" w:rsidRDefault="00E24614" w:rsidP="00A548C6">
      <w:pPr>
        <w:pStyle w:val="PargrafodaLista"/>
        <w:spacing w:before="120" w:after="0" w:line="360" w:lineRule="auto"/>
        <w:ind w:left="567"/>
        <w:jc w:val="both"/>
        <w:rPr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tronco [ABCDEFGH] tem 2</w:t>
      </w:r>
      <w:r w:rsidR="00A548C6">
        <w:rPr>
          <w:rFonts w:ascii="Arial" w:hAnsi="Arial" w:cs="Arial"/>
          <w:sz w:val="24"/>
          <w:szCs w:val="24"/>
        </w:rPr>
        <w:t xml:space="preserve">0 </w:t>
      </w:r>
      <w:r w:rsidR="00A548C6" w:rsidRPr="008A3A51">
        <w:rPr>
          <w:rFonts w:ascii="Arial" w:hAnsi="Arial" w:cs="Arial"/>
          <w:i/>
          <w:sz w:val="24"/>
          <w:szCs w:val="24"/>
        </w:rPr>
        <w:t>cm</w:t>
      </w:r>
      <w:r w:rsidR="00A548C6">
        <w:rPr>
          <w:rFonts w:ascii="Arial" w:hAnsi="Arial" w:cs="Arial"/>
          <w:sz w:val="24"/>
          <w:szCs w:val="24"/>
        </w:rPr>
        <w:t xml:space="preserve"> de altura.</w:t>
      </w:r>
    </w:p>
    <w:p w:rsidR="00A548C6" w:rsidRPr="00E46959" w:rsidRDefault="00A548C6" w:rsidP="00A548C6">
      <w:pPr>
        <w:pStyle w:val="PargrafodaLista"/>
        <w:spacing w:after="0" w:line="360" w:lineRule="auto"/>
        <w:ind w:left="567"/>
        <w:jc w:val="both"/>
        <w:rPr>
          <w:rFonts w:ascii="Arial" w:hAnsi="Arial" w:cs="Arial"/>
          <w:sz w:val="24"/>
          <w:szCs w:val="24"/>
        </w:rPr>
      </w:pPr>
    </w:p>
    <w:p w:rsidR="00A548C6" w:rsidRDefault="007B61D8" w:rsidP="006E7407">
      <w:pPr>
        <w:numPr>
          <w:ilvl w:val="1"/>
          <w:numId w:val="2"/>
        </w:numPr>
        <w:spacing w:after="0" w:line="312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Quantas retas</w:t>
      </w:r>
      <w:r w:rsidR="00A548C6">
        <w:rPr>
          <w:rFonts w:ascii="Arial" w:hAnsi="Arial" w:cs="Arial"/>
          <w:sz w:val="24"/>
          <w:szCs w:val="24"/>
        </w:rPr>
        <w:t xml:space="preserve"> paralelos ao plano ABC passam pelo ponto I? Justifica.</w:t>
      </w:r>
    </w:p>
    <w:p w:rsidR="00A548C6" w:rsidRDefault="00A548C6" w:rsidP="00A548C6">
      <w:pPr>
        <w:spacing w:after="0" w:line="312" w:lineRule="auto"/>
        <w:jc w:val="both"/>
        <w:rPr>
          <w:rFonts w:ascii="Arial" w:hAnsi="Arial" w:cs="Arial"/>
          <w:sz w:val="24"/>
          <w:szCs w:val="24"/>
        </w:rPr>
      </w:pPr>
    </w:p>
    <w:p w:rsidR="00A548C6" w:rsidRDefault="00A548C6" w:rsidP="00A548C6">
      <w:pPr>
        <w:spacing w:after="0" w:line="312" w:lineRule="auto"/>
        <w:jc w:val="both"/>
        <w:rPr>
          <w:rFonts w:ascii="Arial" w:hAnsi="Arial" w:cs="Arial"/>
          <w:sz w:val="24"/>
          <w:szCs w:val="24"/>
        </w:rPr>
      </w:pPr>
    </w:p>
    <w:p w:rsidR="00A548C6" w:rsidRDefault="00A548C6" w:rsidP="00A548C6">
      <w:pPr>
        <w:spacing w:after="0" w:line="312" w:lineRule="auto"/>
        <w:jc w:val="both"/>
        <w:rPr>
          <w:rFonts w:ascii="Arial" w:hAnsi="Arial" w:cs="Arial"/>
          <w:sz w:val="24"/>
          <w:szCs w:val="24"/>
        </w:rPr>
      </w:pPr>
    </w:p>
    <w:p w:rsidR="00A548C6" w:rsidRDefault="00A548C6" w:rsidP="006E7407">
      <w:pPr>
        <w:numPr>
          <w:ilvl w:val="1"/>
          <w:numId w:val="2"/>
        </w:numPr>
        <w:spacing w:after="0" w:line="312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Quan</w:t>
      </w:r>
      <w:r w:rsidR="007B61D8">
        <w:rPr>
          <w:rFonts w:ascii="Arial" w:hAnsi="Arial" w:cs="Arial"/>
          <w:sz w:val="24"/>
          <w:szCs w:val="24"/>
        </w:rPr>
        <w:t>tos planos passam pelas retas AB e HG</w:t>
      </w:r>
      <w:r>
        <w:rPr>
          <w:rFonts w:ascii="Arial" w:hAnsi="Arial" w:cs="Arial"/>
          <w:sz w:val="24"/>
          <w:szCs w:val="24"/>
        </w:rPr>
        <w:t>? Justifica.</w:t>
      </w:r>
    </w:p>
    <w:p w:rsidR="00A548C6" w:rsidRDefault="00A548C6" w:rsidP="00A548C6">
      <w:pPr>
        <w:spacing w:after="0" w:line="312" w:lineRule="auto"/>
        <w:ind w:left="567"/>
        <w:jc w:val="both"/>
        <w:rPr>
          <w:rFonts w:ascii="Arial" w:hAnsi="Arial" w:cs="Arial"/>
          <w:sz w:val="24"/>
          <w:szCs w:val="24"/>
        </w:rPr>
      </w:pPr>
    </w:p>
    <w:p w:rsidR="00A548C6" w:rsidRDefault="00A548C6" w:rsidP="00A548C6">
      <w:pPr>
        <w:spacing w:after="0" w:line="312" w:lineRule="auto"/>
        <w:ind w:left="567"/>
        <w:jc w:val="both"/>
        <w:rPr>
          <w:rFonts w:ascii="Arial" w:hAnsi="Arial" w:cs="Arial"/>
          <w:sz w:val="24"/>
          <w:szCs w:val="24"/>
        </w:rPr>
      </w:pPr>
    </w:p>
    <w:p w:rsidR="00A548C6" w:rsidRDefault="00A548C6" w:rsidP="00A548C6">
      <w:pPr>
        <w:spacing w:after="0" w:line="312" w:lineRule="auto"/>
        <w:ind w:left="567"/>
        <w:jc w:val="both"/>
        <w:rPr>
          <w:rFonts w:ascii="Arial" w:hAnsi="Arial" w:cs="Arial"/>
          <w:sz w:val="24"/>
          <w:szCs w:val="24"/>
        </w:rPr>
      </w:pPr>
    </w:p>
    <w:p w:rsidR="00A548C6" w:rsidRDefault="00A548C6" w:rsidP="00A548C6">
      <w:pPr>
        <w:spacing w:after="0" w:line="312" w:lineRule="auto"/>
        <w:ind w:left="567"/>
        <w:jc w:val="both"/>
        <w:rPr>
          <w:rFonts w:ascii="Arial" w:hAnsi="Arial" w:cs="Arial"/>
          <w:sz w:val="24"/>
          <w:szCs w:val="24"/>
        </w:rPr>
      </w:pPr>
    </w:p>
    <w:p w:rsidR="00A548C6" w:rsidRDefault="00A548C6" w:rsidP="006E7407">
      <w:pPr>
        <w:numPr>
          <w:ilvl w:val="1"/>
          <w:numId w:val="2"/>
        </w:numPr>
        <w:spacing w:after="0" w:line="312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Como se chama uma proposição que se considera verdadeira sem ser deduzida de outras?</w:t>
      </w:r>
    </w:p>
    <w:p w:rsidR="00A548C6" w:rsidRDefault="00A548C6" w:rsidP="00A548C6">
      <w:pPr>
        <w:spacing w:before="120" w:after="0" w:line="312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B60C7">
        <w:rPr>
          <w:color w:val="808080"/>
        </w:rPr>
        <w:sym w:font="Webdings" w:char="F063"/>
      </w:r>
      <w:r w:rsidRPr="00DB615A">
        <w:rPr>
          <w:rFonts w:ascii="Arial" w:hAnsi="Arial" w:cs="Arial"/>
          <w:color w:val="808080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>Lema</w:t>
      </w:r>
      <w:r w:rsidRPr="00DB615A">
        <w:rPr>
          <w:rFonts w:ascii="Arial" w:hAnsi="Arial" w:cs="Arial"/>
          <w:sz w:val="24"/>
          <w:szCs w:val="24"/>
        </w:rPr>
        <w:tab/>
      </w:r>
      <w:r w:rsidRPr="00DB615A">
        <w:rPr>
          <w:rFonts w:ascii="Arial" w:hAnsi="Arial" w:cs="Arial"/>
          <w:sz w:val="24"/>
          <w:szCs w:val="24"/>
        </w:rPr>
        <w:tab/>
      </w:r>
      <w:r w:rsidRPr="005B60C7">
        <w:rPr>
          <w:color w:val="808080"/>
        </w:rPr>
        <w:sym w:font="Webdings" w:char="F063"/>
      </w:r>
      <w:r w:rsidRPr="00DB615A">
        <w:rPr>
          <w:rFonts w:ascii="Arial" w:hAnsi="Arial" w:cs="Arial"/>
          <w:color w:val="808080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>Teorema</w:t>
      </w:r>
      <w:r w:rsidRPr="00DB615A">
        <w:rPr>
          <w:rFonts w:ascii="Arial" w:hAnsi="Arial" w:cs="Arial"/>
          <w:color w:val="BFBFBF"/>
          <w:sz w:val="24"/>
          <w:szCs w:val="24"/>
        </w:rPr>
        <w:tab/>
      </w:r>
      <w:r w:rsidRPr="00DB615A">
        <w:rPr>
          <w:rFonts w:ascii="Arial" w:hAnsi="Arial" w:cs="Arial"/>
          <w:color w:val="BFBFBF"/>
          <w:sz w:val="24"/>
          <w:szCs w:val="24"/>
        </w:rPr>
        <w:tab/>
      </w:r>
      <w:r w:rsidRPr="005B60C7">
        <w:rPr>
          <w:color w:val="808080"/>
        </w:rPr>
        <w:sym w:font="Webdings" w:char="F063"/>
      </w:r>
      <w:r w:rsidRPr="00DB615A">
        <w:rPr>
          <w:rFonts w:ascii="Arial" w:hAnsi="Arial" w:cs="Arial"/>
          <w:color w:val="BFBFBF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>Corolário</w:t>
      </w:r>
      <w:r w:rsidR="007B61D8">
        <w:rPr>
          <w:rFonts w:ascii="Arial" w:hAnsi="Arial" w:cs="Arial"/>
          <w:sz w:val="24"/>
          <w:szCs w:val="24"/>
        </w:rPr>
        <w:tab/>
      </w:r>
      <w:r w:rsidR="007B61D8">
        <w:rPr>
          <w:rFonts w:ascii="Arial" w:hAnsi="Arial" w:cs="Arial"/>
          <w:sz w:val="24"/>
          <w:szCs w:val="24"/>
        </w:rPr>
        <w:tab/>
      </w:r>
      <w:r w:rsidR="007B61D8" w:rsidRPr="005B60C7">
        <w:rPr>
          <w:color w:val="808080"/>
        </w:rPr>
        <w:sym w:font="Webdings" w:char="F063"/>
      </w:r>
      <w:r w:rsidR="007B61D8" w:rsidRPr="00DB615A">
        <w:rPr>
          <w:rFonts w:ascii="Arial" w:hAnsi="Arial" w:cs="Arial"/>
          <w:color w:val="BFBFBF"/>
          <w:sz w:val="24"/>
          <w:szCs w:val="24"/>
        </w:rPr>
        <w:t xml:space="preserve">  </w:t>
      </w:r>
      <w:r w:rsidR="007B61D8">
        <w:rPr>
          <w:rFonts w:ascii="Arial" w:hAnsi="Arial" w:cs="Arial"/>
          <w:sz w:val="24"/>
          <w:szCs w:val="24"/>
        </w:rPr>
        <w:t>Axioma</w:t>
      </w:r>
      <w:r w:rsidR="007B61D8" w:rsidRPr="00DB615A">
        <w:rPr>
          <w:rFonts w:ascii="Arial" w:hAnsi="Arial" w:cs="Arial"/>
          <w:color w:val="BFBFBF"/>
          <w:sz w:val="24"/>
          <w:szCs w:val="24"/>
        </w:rPr>
        <w:tab/>
      </w:r>
    </w:p>
    <w:p w:rsidR="00A548C6" w:rsidRDefault="00A548C6" w:rsidP="00A548C6">
      <w:pPr>
        <w:spacing w:after="0" w:line="312" w:lineRule="auto"/>
        <w:jc w:val="both"/>
        <w:rPr>
          <w:rFonts w:ascii="Arial" w:hAnsi="Arial" w:cs="Arial"/>
          <w:sz w:val="24"/>
          <w:szCs w:val="24"/>
        </w:rPr>
      </w:pPr>
    </w:p>
    <w:p w:rsidR="00A548C6" w:rsidRDefault="00A548C6" w:rsidP="006E7407">
      <w:pPr>
        <w:numPr>
          <w:ilvl w:val="1"/>
          <w:numId w:val="2"/>
        </w:numPr>
        <w:spacing w:after="0" w:line="312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Recorrendo à semelhança de triângulos, mostra </w:t>
      </w:r>
      <w:r w:rsidR="007B61D8" w:rsidRPr="008A3A51">
        <w:rPr>
          <w:rFonts w:ascii="Arial" w:hAnsi="Arial" w:cs="Arial"/>
          <w:position w:val="-6"/>
          <w:sz w:val="24"/>
          <w:szCs w:val="24"/>
        </w:rPr>
        <w:object w:dxaOrig="700" w:dyaOrig="320">
          <v:shape id="_x0000_i1032" type="#_x0000_t75" style="width:34.55pt;height:16.15pt" o:ole="">
            <v:imagedata r:id="rId32" o:title=""/>
          </v:shape>
          <o:OLEObject Type="Embed" ProgID="Equation.DSMT4" ShapeID="_x0000_i1032" DrawAspect="Content" ObjectID="_1644597088" r:id="rId33"/>
        </w:object>
      </w:r>
      <w:r>
        <w:rPr>
          <w:rFonts w:ascii="Arial" w:hAnsi="Arial" w:cs="Arial"/>
          <w:sz w:val="24"/>
          <w:szCs w:val="24"/>
        </w:rPr>
        <w:t>.</w:t>
      </w:r>
    </w:p>
    <w:p w:rsidR="00A548C6" w:rsidRDefault="00A548C6" w:rsidP="00A548C6">
      <w:pPr>
        <w:spacing w:after="0" w:line="312" w:lineRule="auto"/>
        <w:jc w:val="both"/>
        <w:rPr>
          <w:rFonts w:ascii="Arial" w:hAnsi="Arial" w:cs="Arial"/>
          <w:sz w:val="24"/>
          <w:szCs w:val="24"/>
        </w:rPr>
      </w:pPr>
    </w:p>
    <w:p w:rsidR="007B61D8" w:rsidRDefault="007B61D8" w:rsidP="00A548C6">
      <w:pPr>
        <w:spacing w:after="0" w:line="312" w:lineRule="auto"/>
        <w:jc w:val="both"/>
        <w:rPr>
          <w:rFonts w:ascii="Arial" w:hAnsi="Arial" w:cs="Arial"/>
          <w:sz w:val="24"/>
          <w:szCs w:val="24"/>
        </w:rPr>
      </w:pPr>
    </w:p>
    <w:p w:rsidR="00A548C6" w:rsidRDefault="00A548C6" w:rsidP="00A548C6">
      <w:pPr>
        <w:spacing w:after="0" w:line="312" w:lineRule="auto"/>
        <w:jc w:val="both"/>
        <w:rPr>
          <w:rFonts w:ascii="Arial" w:hAnsi="Arial" w:cs="Arial"/>
          <w:sz w:val="24"/>
          <w:szCs w:val="24"/>
        </w:rPr>
      </w:pPr>
    </w:p>
    <w:p w:rsidR="00A548C6" w:rsidRDefault="00A548C6" w:rsidP="00A548C6">
      <w:pPr>
        <w:spacing w:after="0" w:line="312" w:lineRule="auto"/>
        <w:jc w:val="both"/>
        <w:rPr>
          <w:rFonts w:ascii="Arial" w:hAnsi="Arial" w:cs="Arial"/>
          <w:sz w:val="24"/>
          <w:szCs w:val="24"/>
        </w:rPr>
      </w:pPr>
    </w:p>
    <w:p w:rsidR="00A548C6" w:rsidRDefault="00A548C6" w:rsidP="00A548C6">
      <w:pPr>
        <w:spacing w:after="0" w:line="312" w:lineRule="auto"/>
        <w:ind w:left="567"/>
        <w:jc w:val="both"/>
        <w:rPr>
          <w:rFonts w:ascii="Arial" w:hAnsi="Arial" w:cs="Arial"/>
          <w:sz w:val="24"/>
          <w:szCs w:val="24"/>
        </w:rPr>
      </w:pPr>
    </w:p>
    <w:p w:rsidR="00A548C6" w:rsidRPr="00DB615A" w:rsidRDefault="00A548C6" w:rsidP="006E7407">
      <w:pPr>
        <w:numPr>
          <w:ilvl w:val="1"/>
          <w:numId w:val="2"/>
        </w:numPr>
        <w:spacing w:after="0" w:line="312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 w:rsidRPr="00DB615A">
        <w:rPr>
          <w:rFonts w:ascii="Arial" w:hAnsi="Arial" w:cs="Arial"/>
          <w:sz w:val="24"/>
          <w:szCs w:val="24"/>
        </w:rPr>
        <w:t>Determina o volume do tronco de pirâmide</w:t>
      </w:r>
      <w:r>
        <w:rPr>
          <w:rFonts w:ascii="Arial" w:hAnsi="Arial" w:cs="Arial"/>
          <w:sz w:val="24"/>
          <w:szCs w:val="24"/>
        </w:rPr>
        <w:t xml:space="preserve"> [ABCDEFGH]</w:t>
      </w:r>
      <w:r w:rsidRPr="00DB615A">
        <w:rPr>
          <w:rFonts w:ascii="Arial" w:hAnsi="Arial" w:cs="Arial"/>
          <w:sz w:val="24"/>
          <w:szCs w:val="24"/>
        </w:rPr>
        <w:t>.</w:t>
      </w:r>
    </w:p>
    <w:p w:rsidR="00A548C6" w:rsidRPr="00DB615A" w:rsidRDefault="00A548C6" w:rsidP="00A548C6">
      <w:pPr>
        <w:spacing w:after="0" w:line="312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B615A">
        <w:rPr>
          <w:rFonts w:ascii="Arial" w:hAnsi="Arial" w:cs="Arial"/>
          <w:sz w:val="24"/>
          <w:szCs w:val="24"/>
        </w:rPr>
        <w:t>Apresenta todos os cálculos que efetuares.</w:t>
      </w:r>
    </w:p>
    <w:p w:rsidR="00A548C6" w:rsidRDefault="00A548C6" w:rsidP="00A548C6">
      <w:pPr>
        <w:tabs>
          <w:tab w:val="left" w:pos="567"/>
        </w:tabs>
        <w:spacing w:after="0" w:line="312" w:lineRule="auto"/>
        <w:jc w:val="both"/>
        <w:rPr>
          <w:rFonts w:ascii="Arial" w:hAnsi="Arial" w:cs="Arial"/>
          <w:sz w:val="24"/>
        </w:rPr>
      </w:pPr>
    </w:p>
    <w:p w:rsidR="006D18F5" w:rsidRDefault="006D18F5" w:rsidP="00A548C6">
      <w:pPr>
        <w:tabs>
          <w:tab w:val="left" w:pos="567"/>
        </w:tabs>
        <w:spacing w:after="0" w:line="312" w:lineRule="auto"/>
        <w:jc w:val="both"/>
        <w:rPr>
          <w:rFonts w:ascii="Arial" w:hAnsi="Arial" w:cs="Arial"/>
          <w:sz w:val="24"/>
        </w:rPr>
      </w:pPr>
    </w:p>
    <w:p w:rsidR="006D18F5" w:rsidRDefault="006D18F5" w:rsidP="00A548C6">
      <w:pPr>
        <w:tabs>
          <w:tab w:val="left" w:pos="567"/>
        </w:tabs>
        <w:spacing w:after="0" w:line="312" w:lineRule="auto"/>
        <w:jc w:val="both"/>
        <w:rPr>
          <w:rFonts w:ascii="Arial" w:hAnsi="Arial" w:cs="Arial"/>
          <w:sz w:val="24"/>
        </w:rPr>
      </w:pPr>
    </w:p>
    <w:p w:rsidR="006D18F5" w:rsidRDefault="006D18F5" w:rsidP="00A548C6">
      <w:pPr>
        <w:tabs>
          <w:tab w:val="left" w:pos="567"/>
        </w:tabs>
        <w:spacing w:after="0" w:line="312" w:lineRule="auto"/>
        <w:jc w:val="both"/>
        <w:rPr>
          <w:rFonts w:ascii="Arial" w:hAnsi="Arial" w:cs="Arial"/>
          <w:sz w:val="24"/>
        </w:rPr>
      </w:pPr>
    </w:p>
    <w:p w:rsidR="006D18F5" w:rsidRDefault="006D18F5" w:rsidP="00A548C6">
      <w:pPr>
        <w:tabs>
          <w:tab w:val="left" w:pos="567"/>
        </w:tabs>
        <w:spacing w:after="0" w:line="312" w:lineRule="auto"/>
        <w:jc w:val="both"/>
        <w:rPr>
          <w:rFonts w:ascii="Arial" w:hAnsi="Arial" w:cs="Arial"/>
          <w:sz w:val="24"/>
        </w:rPr>
      </w:pPr>
    </w:p>
    <w:p w:rsidR="006D18F5" w:rsidRDefault="006D18F5" w:rsidP="00A548C6">
      <w:pPr>
        <w:tabs>
          <w:tab w:val="left" w:pos="567"/>
        </w:tabs>
        <w:spacing w:after="0" w:line="312" w:lineRule="auto"/>
        <w:jc w:val="both"/>
        <w:rPr>
          <w:rFonts w:ascii="Arial" w:hAnsi="Arial" w:cs="Arial"/>
          <w:sz w:val="24"/>
        </w:rPr>
      </w:pPr>
    </w:p>
    <w:p w:rsidR="006D18F5" w:rsidRDefault="006D18F5" w:rsidP="00A548C6">
      <w:pPr>
        <w:tabs>
          <w:tab w:val="left" w:pos="567"/>
        </w:tabs>
        <w:spacing w:after="0" w:line="312" w:lineRule="auto"/>
        <w:jc w:val="both"/>
        <w:rPr>
          <w:rFonts w:ascii="Arial" w:hAnsi="Arial" w:cs="Arial"/>
          <w:sz w:val="24"/>
        </w:rPr>
      </w:pPr>
    </w:p>
    <w:p w:rsidR="006D18F5" w:rsidRPr="00A548C6" w:rsidRDefault="006D18F5" w:rsidP="00A548C6">
      <w:pPr>
        <w:tabs>
          <w:tab w:val="left" w:pos="567"/>
        </w:tabs>
        <w:spacing w:after="0" w:line="312" w:lineRule="auto"/>
        <w:jc w:val="both"/>
        <w:rPr>
          <w:rFonts w:ascii="Arial" w:hAnsi="Arial" w:cs="Arial"/>
          <w:sz w:val="24"/>
        </w:rPr>
      </w:pPr>
    </w:p>
    <w:p w:rsidR="00976123" w:rsidRPr="007F4A52" w:rsidRDefault="00976123" w:rsidP="006E7407">
      <w:pPr>
        <w:numPr>
          <w:ilvl w:val="0"/>
          <w:numId w:val="2"/>
        </w:numPr>
        <w:tabs>
          <w:tab w:val="left" w:pos="567"/>
        </w:tabs>
        <w:spacing w:after="0" w:line="312" w:lineRule="auto"/>
        <w:ind w:left="567" w:hanging="567"/>
        <w:jc w:val="both"/>
        <w:rPr>
          <w:rFonts w:ascii="Arial" w:hAnsi="Arial" w:cs="Arial"/>
          <w:sz w:val="24"/>
        </w:rPr>
      </w:pPr>
      <w:r w:rsidRPr="007F4A52">
        <w:rPr>
          <w:rFonts w:ascii="Arial" w:hAnsi="Arial" w:cs="Arial"/>
          <w:sz w:val="24"/>
          <w:szCs w:val="24"/>
        </w:rPr>
        <w:lastRenderedPageBreak/>
        <w:t xml:space="preserve">Depois do estudo as amigas foram brincar </w:t>
      </w:r>
      <w:r w:rsidR="00E30366">
        <w:rPr>
          <w:rFonts w:ascii="Arial" w:hAnsi="Arial" w:cs="Arial"/>
          <w:sz w:val="24"/>
          <w:szCs w:val="24"/>
        </w:rPr>
        <w:t xml:space="preserve">num alvo </w:t>
      </w:r>
      <w:r w:rsidR="00B84562" w:rsidRPr="007F4A52">
        <w:rPr>
          <w:rFonts w:ascii="Arial" w:hAnsi="Arial" w:cs="Arial"/>
          <w:sz w:val="24"/>
          <w:szCs w:val="24"/>
        </w:rPr>
        <w:t xml:space="preserve">de lançar dardos que a Mafalda tinha no jardim. </w:t>
      </w:r>
      <w:r w:rsidR="001E2C5B" w:rsidRPr="007F4A52">
        <w:rPr>
          <w:rFonts w:ascii="Arial" w:hAnsi="Arial" w:cs="Arial"/>
          <w:sz w:val="24"/>
          <w:szCs w:val="24"/>
        </w:rPr>
        <w:t>O alvo está dividido em 6</w:t>
      </w:r>
      <w:r w:rsidR="00B84562" w:rsidRPr="007F4A52">
        <w:rPr>
          <w:rFonts w:ascii="Arial" w:hAnsi="Arial" w:cs="Arial"/>
          <w:sz w:val="24"/>
          <w:szCs w:val="24"/>
        </w:rPr>
        <w:t xml:space="preserve"> regiões circulares, com </w:t>
      </w:r>
      <w:r w:rsidR="00B84562" w:rsidRPr="007F4A52">
        <w:rPr>
          <w:rFonts w:ascii="Arial" w:hAnsi="Arial" w:cs="Arial"/>
          <w:b/>
          <w:sz w:val="24"/>
          <w:szCs w:val="24"/>
        </w:rPr>
        <w:t>pontuações</w:t>
      </w:r>
      <w:r w:rsidR="00B84562" w:rsidRPr="007F4A52">
        <w:rPr>
          <w:rFonts w:ascii="Arial" w:hAnsi="Arial" w:cs="Arial"/>
          <w:sz w:val="24"/>
          <w:szCs w:val="24"/>
        </w:rPr>
        <w:t xml:space="preserve"> </w:t>
      </w:r>
      <w:r w:rsidR="001E2C5B" w:rsidRPr="00FF3B08">
        <w:rPr>
          <w:rFonts w:ascii="Arial" w:hAnsi="Arial" w:cs="Arial"/>
          <w:b/>
          <w:sz w:val="24"/>
          <w:szCs w:val="24"/>
        </w:rPr>
        <w:t>variadas</w:t>
      </w:r>
      <w:r w:rsidRPr="007F4A52">
        <w:rPr>
          <w:rFonts w:ascii="Arial" w:hAnsi="Arial" w:cs="Arial"/>
          <w:sz w:val="24"/>
          <w:szCs w:val="24"/>
        </w:rPr>
        <w:t>, tal como sugere a figura</w:t>
      </w:r>
      <w:r w:rsidR="00E30366">
        <w:rPr>
          <w:rFonts w:ascii="Arial" w:hAnsi="Arial" w:cs="Arial"/>
          <w:sz w:val="24"/>
          <w:szCs w:val="24"/>
        </w:rPr>
        <w:t xml:space="preserve"> abaixo</w:t>
      </w:r>
      <w:r w:rsidRPr="007F4A52">
        <w:rPr>
          <w:rFonts w:ascii="Arial" w:hAnsi="Arial" w:cs="Arial"/>
          <w:sz w:val="24"/>
          <w:szCs w:val="24"/>
        </w:rPr>
        <w:t xml:space="preserve">. </w:t>
      </w:r>
      <w:r w:rsidR="00B84562" w:rsidRPr="007F4A52">
        <w:rPr>
          <w:rFonts w:ascii="Arial" w:hAnsi="Arial" w:cs="Arial"/>
          <w:sz w:val="24"/>
          <w:szCs w:val="24"/>
        </w:rPr>
        <w:t xml:space="preserve">A região central tem 5 cm de raio e </w:t>
      </w:r>
      <w:r w:rsidR="00165305">
        <w:rPr>
          <w:rFonts w:ascii="Arial" w:hAnsi="Arial" w:cs="Arial"/>
          <w:sz w:val="24"/>
          <w:szCs w:val="24"/>
        </w:rPr>
        <w:t xml:space="preserve">em </w:t>
      </w:r>
      <w:r w:rsidR="00B84562" w:rsidRPr="007F4A52">
        <w:rPr>
          <w:rFonts w:ascii="Arial" w:hAnsi="Arial" w:cs="Arial"/>
          <w:sz w:val="24"/>
          <w:szCs w:val="24"/>
        </w:rPr>
        <w:t>cada uma das restantes o raio aumenta 5 cm</w:t>
      </w:r>
      <w:r w:rsidR="001E2C5B" w:rsidRPr="007F4A52">
        <w:rPr>
          <w:rFonts w:ascii="Arial" w:hAnsi="Arial" w:cs="Arial"/>
          <w:sz w:val="24"/>
          <w:szCs w:val="24"/>
        </w:rPr>
        <w:t>, como mostra a figura da direita</w:t>
      </w:r>
      <w:r w:rsidR="00B84562" w:rsidRPr="007F4A52">
        <w:rPr>
          <w:rFonts w:ascii="Arial" w:hAnsi="Arial" w:cs="Arial"/>
          <w:sz w:val="24"/>
          <w:szCs w:val="24"/>
        </w:rPr>
        <w:t>.</w:t>
      </w:r>
    </w:p>
    <w:p w:rsidR="00FF3B08" w:rsidRPr="001652C4" w:rsidRDefault="003054F5" w:rsidP="001652C4">
      <w:pPr>
        <w:spacing w:before="120" w:after="120" w:line="312" w:lineRule="auto"/>
        <w:jc w:val="center"/>
      </w:pPr>
      <w:r>
        <w:rPr>
          <w:noProof/>
          <w:lang w:eastAsia="pt-PT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2655570</wp:posOffset>
            </wp:positionH>
            <wp:positionV relativeFrom="paragraph">
              <wp:posOffset>1263015</wp:posOffset>
            </wp:positionV>
            <wp:extent cx="831850" cy="187325"/>
            <wp:effectExtent l="19050" t="0" r="6350" b="0"/>
            <wp:wrapNone/>
            <wp:docPr id="414" name="irc_mi" descr="http://t0.gstatic.com/images?q=tbn:ANd9GcS0c5AziY6aO7cE0ZufMkNlUmjUgy9TWmMx6NtCOgEW1NyLvRWSyw">
              <a:hlinkClick xmlns:a="http://schemas.openxmlformats.org/drawingml/2006/main" r:id="rId3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t0.gstatic.com/images?q=tbn:ANd9GcS0c5AziY6aO7cE0ZufMkNlUmjUgy9TWmMx6NtCOgEW1NyLvRWSyw">
                      <a:hlinkClick r:id="rId3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5" r:link="rId36" cstate="print"/>
                    <a:srcRect t="63496" r="2855" b="14615"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831850" cy="187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pt-PT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2426335</wp:posOffset>
            </wp:positionH>
            <wp:positionV relativeFrom="paragraph">
              <wp:posOffset>739140</wp:posOffset>
            </wp:positionV>
            <wp:extent cx="831850" cy="187325"/>
            <wp:effectExtent l="19050" t="0" r="6350" b="0"/>
            <wp:wrapNone/>
            <wp:docPr id="413" name="irc_mi" descr="http://t0.gstatic.com/images?q=tbn:ANd9GcS0c5AziY6aO7cE0ZufMkNlUmjUgy9TWmMx6NtCOgEW1NyLvRWSyw">
              <a:hlinkClick xmlns:a="http://schemas.openxmlformats.org/drawingml/2006/main" r:id="rId3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t0.gstatic.com/images?q=tbn:ANd9GcS0c5AziY6aO7cE0ZufMkNlUmjUgy9TWmMx6NtCOgEW1NyLvRWSyw">
                      <a:hlinkClick r:id="rId3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5" r:link="rId36" cstate="print"/>
                    <a:srcRect t="40315" r="2855" b="37796"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831850" cy="187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pt-PT"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column">
              <wp:posOffset>2232025</wp:posOffset>
            </wp:positionH>
            <wp:positionV relativeFrom="paragraph">
              <wp:posOffset>290195</wp:posOffset>
            </wp:positionV>
            <wp:extent cx="828040" cy="198120"/>
            <wp:effectExtent l="19050" t="0" r="0" b="0"/>
            <wp:wrapNone/>
            <wp:docPr id="412" name="irc_mi" descr="http://t0.gstatic.com/images?q=tbn:ANd9GcS0c5AziY6aO7cE0ZufMkNlUmjUgy9TWmMx6NtCOgEW1NyLvRWSyw">
              <a:hlinkClick xmlns:a="http://schemas.openxmlformats.org/drawingml/2006/main" r:id="rId3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t0.gstatic.com/images?q=tbn:ANd9GcS0c5AziY6aO7cE0ZufMkNlUmjUgy9TWmMx6NtCOgEW1NyLvRWSyw">
                      <a:hlinkClick r:id="rId3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5" r:link="rId36" cstate="print"/>
                    <a:srcRect t="14615" r="2855" b="62152"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828040" cy="198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color w:val="0000FF"/>
          <w:lang w:eastAsia="pt-PT"/>
        </w:rPr>
        <w:drawing>
          <wp:inline distT="0" distB="0" distL="0" distR="0">
            <wp:extent cx="1741170" cy="1718945"/>
            <wp:effectExtent l="19050" t="0" r="0" b="0"/>
            <wp:docPr id="54" name="irc_mi" descr="Cabideiro+Dardo+oba">
              <a:hlinkClick xmlns:a="http://schemas.openxmlformats.org/drawingml/2006/main" r:id="rId3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Cabideiro+Dardo+oba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 l="18993" t="11401" r="21497" b="995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1170" cy="1718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E2C5B" w:rsidRPr="001E2C5B">
        <w:t xml:space="preserve"> </w:t>
      </w:r>
      <w:r w:rsidR="001E2C5B">
        <w:tab/>
      </w:r>
      <w:r w:rsidR="001E2C5B">
        <w:tab/>
      </w:r>
      <w:r w:rsidR="001E2C5B">
        <w:tab/>
      </w:r>
      <w:r w:rsidR="001E2C5B">
        <w:tab/>
      </w:r>
      <w:r>
        <w:rPr>
          <w:noProof/>
          <w:lang w:eastAsia="pt-PT"/>
        </w:rPr>
        <w:drawing>
          <wp:inline distT="0" distB="0" distL="0" distR="0">
            <wp:extent cx="1755775" cy="1726565"/>
            <wp:effectExtent l="19050" t="0" r="0" b="0"/>
            <wp:docPr id="55" name="Imagem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 l="7828" t="7417" r="9239" b="767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5775" cy="17265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5305" w:rsidRDefault="00165305" w:rsidP="006E7407">
      <w:pPr>
        <w:numPr>
          <w:ilvl w:val="1"/>
          <w:numId w:val="2"/>
        </w:numPr>
        <w:spacing w:before="120" w:after="0" w:line="312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Qual </w:t>
      </w:r>
      <w:r w:rsidR="005B63F5">
        <w:rPr>
          <w:rFonts w:ascii="Arial" w:hAnsi="Arial" w:cs="Arial"/>
          <w:sz w:val="24"/>
          <w:szCs w:val="24"/>
        </w:rPr>
        <w:t>é</w:t>
      </w:r>
      <w:r>
        <w:rPr>
          <w:rFonts w:ascii="Arial" w:hAnsi="Arial" w:cs="Arial"/>
          <w:sz w:val="24"/>
          <w:szCs w:val="24"/>
        </w:rPr>
        <w:t xml:space="preserve"> o valor exato da área total do alvo</w:t>
      </w:r>
      <w:r w:rsidR="00CF6158">
        <w:rPr>
          <w:rFonts w:ascii="Arial" w:hAnsi="Arial" w:cs="Arial"/>
          <w:sz w:val="24"/>
          <w:szCs w:val="24"/>
        </w:rPr>
        <w:t>, em cm</w:t>
      </w:r>
      <w:r w:rsidR="00CF6158" w:rsidRPr="00CF6158">
        <w:rPr>
          <w:rFonts w:ascii="Arial" w:hAnsi="Arial" w:cs="Arial"/>
          <w:sz w:val="24"/>
          <w:szCs w:val="24"/>
          <w:vertAlign w:val="superscript"/>
        </w:rPr>
        <w:t>2</w:t>
      </w:r>
      <w:r>
        <w:rPr>
          <w:rFonts w:ascii="Arial" w:hAnsi="Arial" w:cs="Arial"/>
          <w:sz w:val="24"/>
          <w:szCs w:val="24"/>
        </w:rPr>
        <w:t>?</w:t>
      </w:r>
    </w:p>
    <w:p w:rsidR="00165305" w:rsidRPr="00A83BE8" w:rsidRDefault="00165305" w:rsidP="00165305">
      <w:pPr>
        <w:spacing w:before="120" w:after="0" w:line="312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B60C7">
        <w:rPr>
          <w:rFonts w:ascii="Arial" w:hAnsi="Arial" w:cs="Arial"/>
          <w:color w:val="808080"/>
          <w:sz w:val="24"/>
          <w:szCs w:val="24"/>
        </w:rPr>
        <w:sym w:font="Webdings" w:char="F063"/>
      </w:r>
      <w:r w:rsidRPr="00A83BE8">
        <w:rPr>
          <w:rFonts w:ascii="Arial" w:hAnsi="Arial" w:cs="Arial"/>
          <w:color w:val="BFBFBF"/>
          <w:sz w:val="24"/>
          <w:szCs w:val="24"/>
        </w:rPr>
        <w:t xml:space="preserve"> </w:t>
      </w:r>
      <w:r>
        <w:rPr>
          <w:rFonts w:ascii="Arial" w:hAnsi="Arial" w:cs="Arial"/>
          <w:color w:val="BFBFBF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30</w:t>
      </w:r>
      <w:r>
        <w:rPr>
          <w:rFonts w:ascii="Arial" w:hAnsi="Arial" w:cs="Arial"/>
          <w:sz w:val="24"/>
          <w:szCs w:val="24"/>
        </w:rPr>
        <w:sym w:font="Symbol" w:char="F070"/>
      </w:r>
      <w:r w:rsidRPr="00A83BE8">
        <w:rPr>
          <w:rFonts w:ascii="Arial" w:hAnsi="Arial" w:cs="Arial"/>
          <w:color w:val="BFBFBF"/>
          <w:sz w:val="24"/>
          <w:szCs w:val="24"/>
        </w:rPr>
        <w:tab/>
      </w:r>
      <w:r>
        <w:rPr>
          <w:rFonts w:ascii="Arial" w:hAnsi="Arial" w:cs="Arial"/>
          <w:color w:val="BFBFBF"/>
          <w:sz w:val="24"/>
          <w:szCs w:val="24"/>
        </w:rPr>
        <w:tab/>
      </w:r>
      <w:r>
        <w:rPr>
          <w:rFonts w:ascii="Arial" w:hAnsi="Arial" w:cs="Arial"/>
          <w:color w:val="BFBFBF"/>
          <w:sz w:val="24"/>
          <w:szCs w:val="24"/>
        </w:rPr>
        <w:tab/>
      </w:r>
      <w:r w:rsidRPr="005B60C7">
        <w:rPr>
          <w:rFonts w:ascii="Arial" w:hAnsi="Arial" w:cs="Arial"/>
          <w:color w:val="808080"/>
          <w:sz w:val="24"/>
          <w:szCs w:val="24"/>
        </w:rPr>
        <w:sym w:font="Webdings" w:char="F063"/>
      </w:r>
      <w:r w:rsidRPr="00A83BE8">
        <w:rPr>
          <w:rFonts w:ascii="Arial" w:hAnsi="Arial" w:cs="Arial"/>
          <w:color w:val="808080"/>
          <w:sz w:val="24"/>
          <w:szCs w:val="24"/>
        </w:rPr>
        <w:t xml:space="preserve"> </w:t>
      </w:r>
      <w:r w:rsidR="00776118">
        <w:rPr>
          <w:rFonts w:ascii="Arial" w:hAnsi="Arial" w:cs="Arial"/>
          <w:color w:val="80808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60</w:t>
      </w:r>
      <w:r>
        <w:rPr>
          <w:rFonts w:ascii="Arial" w:hAnsi="Arial" w:cs="Arial"/>
          <w:sz w:val="24"/>
          <w:szCs w:val="24"/>
        </w:rPr>
        <w:sym w:font="Symbol" w:char="F070"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5B60C7">
        <w:rPr>
          <w:rFonts w:ascii="Arial" w:hAnsi="Arial" w:cs="Arial"/>
          <w:color w:val="808080"/>
          <w:sz w:val="24"/>
          <w:szCs w:val="24"/>
        </w:rPr>
        <w:sym w:font="Webdings" w:char="F063"/>
      </w:r>
      <w:r w:rsidRPr="00A83BE8">
        <w:rPr>
          <w:rFonts w:ascii="Arial" w:hAnsi="Arial" w:cs="Arial"/>
          <w:color w:val="BFBFBF"/>
          <w:sz w:val="24"/>
          <w:szCs w:val="24"/>
        </w:rPr>
        <w:t xml:space="preserve"> </w:t>
      </w:r>
      <w:r w:rsidR="00776118">
        <w:rPr>
          <w:rFonts w:ascii="Arial" w:hAnsi="Arial" w:cs="Arial"/>
          <w:color w:val="BFBFBF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900</w:t>
      </w:r>
      <w:r>
        <w:rPr>
          <w:rFonts w:ascii="Arial" w:hAnsi="Arial" w:cs="Arial"/>
          <w:sz w:val="24"/>
          <w:szCs w:val="24"/>
        </w:rPr>
        <w:sym w:font="Symbol" w:char="F070"/>
      </w:r>
      <w:r>
        <w:rPr>
          <w:rFonts w:ascii="Arial" w:hAnsi="Arial" w:cs="Arial"/>
          <w:sz w:val="24"/>
          <w:szCs w:val="24"/>
        </w:rPr>
        <w:tab/>
      </w:r>
      <w:r w:rsidRPr="00A83BE8">
        <w:rPr>
          <w:rFonts w:ascii="Arial" w:hAnsi="Arial" w:cs="Arial"/>
          <w:color w:val="BFBFBF"/>
          <w:sz w:val="24"/>
          <w:szCs w:val="24"/>
        </w:rPr>
        <w:tab/>
      </w:r>
      <w:r w:rsidRPr="005B60C7">
        <w:rPr>
          <w:rFonts w:ascii="Arial" w:hAnsi="Arial" w:cs="Arial"/>
          <w:color w:val="808080"/>
          <w:sz w:val="24"/>
          <w:szCs w:val="24"/>
        </w:rPr>
        <w:sym w:font="Webdings" w:char="F063"/>
      </w:r>
      <w:r w:rsidRPr="00A83BE8">
        <w:rPr>
          <w:rFonts w:ascii="Arial" w:hAnsi="Arial" w:cs="Arial"/>
          <w:color w:val="BFBFBF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>2827</w:t>
      </w:r>
    </w:p>
    <w:p w:rsidR="00165305" w:rsidRDefault="00165305" w:rsidP="00BE5166">
      <w:pPr>
        <w:spacing w:after="0" w:line="312" w:lineRule="auto"/>
        <w:ind w:left="567"/>
        <w:jc w:val="both"/>
        <w:rPr>
          <w:rFonts w:ascii="Arial" w:hAnsi="Arial" w:cs="Arial"/>
          <w:sz w:val="24"/>
          <w:szCs w:val="24"/>
        </w:rPr>
      </w:pPr>
    </w:p>
    <w:p w:rsidR="00207AF4" w:rsidRPr="00632DB8" w:rsidRDefault="00207AF4" w:rsidP="006E7407">
      <w:pPr>
        <w:numPr>
          <w:ilvl w:val="1"/>
          <w:numId w:val="2"/>
        </w:numPr>
        <w:spacing w:before="120" w:after="0" w:line="312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É mais provável obter 100 pontos ou 50 pontos? Justifique adequadamente.</w:t>
      </w:r>
    </w:p>
    <w:p w:rsidR="00207AF4" w:rsidRDefault="00207AF4" w:rsidP="00207AF4">
      <w:pPr>
        <w:spacing w:before="120" w:after="0" w:line="312" w:lineRule="auto"/>
        <w:ind w:left="567"/>
        <w:jc w:val="both"/>
        <w:rPr>
          <w:rFonts w:ascii="Arial" w:hAnsi="Arial" w:cs="Arial"/>
          <w:sz w:val="24"/>
          <w:szCs w:val="24"/>
        </w:rPr>
      </w:pPr>
    </w:p>
    <w:p w:rsidR="00207AF4" w:rsidRDefault="00207AF4" w:rsidP="00207AF4">
      <w:pPr>
        <w:spacing w:before="120" w:after="0" w:line="312" w:lineRule="auto"/>
        <w:ind w:left="567"/>
        <w:jc w:val="both"/>
        <w:rPr>
          <w:rFonts w:ascii="Arial" w:hAnsi="Arial" w:cs="Arial"/>
          <w:sz w:val="24"/>
          <w:szCs w:val="24"/>
        </w:rPr>
      </w:pPr>
    </w:p>
    <w:p w:rsidR="00207AF4" w:rsidRDefault="00207AF4" w:rsidP="00207AF4">
      <w:pPr>
        <w:spacing w:before="120" w:after="0" w:line="312" w:lineRule="auto"/>
        <w:ind w:left="567"/>
        <w:jc w:val="both"/>
        <w:rPr>
          <w:rFonts w:ascii="Arial" w:hAnsi="Arial" w:cs="Arial"/>
          <w:sz w:val="24"/>
          <w:szCs w:val="24"/>
        </w:rPr>
      </w:pPr>
    </w:p>
    <w:p w:rsidR="00B6787D" w:rsidRPr="00165305" w:rsidRDefault="00476D1F" w:rsidP="006E7407">
      <w:pPr>
        <w:numPr>
          <w:ilvl w:val="1"/>
          <w:numId w:val="2"/>
        </w:numPr>
        <w:spacing w:before="120" w:after="0" w:line="312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 w:rsidRPr="00165305">
        <w:rPr>
          <w:rFonts w:ascii="Arial" w:hAnsi="Arial" w:cs="Arial"/>
          <w:sz w:val="24"/>
          <w:szCs w:val="24"/>
        </w:rPr>
        <w:t>Supondo que cada dardo</w:t>
      </w:r>
      <w:r w:rsidR="00C73DF6" w:rsidRPr="00165305">
        <w:rPr>
          <w:rFonts w:ascii="Arial" w:hAnsi="Arial" w:cs="Arial"/>
          <w:sz w:val="24"/>
          <w:szCs w:val="24"/>
        </w:rPr>
        <w:t xml:space="preserve"> </w:t>
      </w:r>
      <w:r w:rsidRPr="00165305">
        <w:rPr>
          <w:rFonts w:ascii="Arial" w:hAnsi="Arial" w:cs="Arial"/>
          <w:sz w:val="24"/>
          <w:szCs w:val="24"/>
        </w:rPr>
        <w:t>lan</w:t>
      </w:r>
      <w:r w:rsidR="00C73DF6" w:rsidRPr="00165305">
        <w:rPr>
          <w:rFonts w:ascii="Arial" w:hAnsi="Arial" w:cs="Arial"/>
          <w:sz w:val="24"/>
          <w:szCs w:val="24"/>
        </w:rPr>
        <w:t>çado, independentemente da pontaria,</w:t>
      </w:r>
      <w:r w:rsidR="00165305">
        <w:rPr>
          <w:rFonts w:ascii="Arial" w:hAnsi="Arial" w:cs="Arial"/>
          <w:sz w:val="24"/>
          <w:szCs w:val="24"/>
        </w:rPr>
        <w:t xml:space="preserve"> acerta sempre</w:t>
      </w:r>
      <w:r w:rsidRPr="00165305">
        <w:rPr>
          <w:rFonts w:ascii="Arial" w:hAnsi="Arial" w:cs="Arial"/>
          <w:sz w:val="24"/>
          <w:szCs w:val="24"/>
        </w:rPr>
        <w:t xml:space="preserve"> em </w:t>
      </w:r>
      <w:r w:rsidR="00303C9B" w:rsidRPr="00165305">
        <w:rPr>
          <w:rFonts w:ascii="Arial" w:hAnsi="Arial" w:cs="Arial"/>
          <w:sz w:val="24"/>
          <w:szCs w:val="24"/>
        </w:rPr>
        <w:t>qualquer região do alvo, determina</w:t>
      </w:r>
      <w:r w:rsidR="00BE5166">
        <w:rPr>
          <w:rFonts w:ascii="Arial" w:hAnsi="Arial" w:cs="Arial"/>
          <w:sz w:val="24"/>
          <w:szCs w:val="24"/>
        </w:rPr>
        <w:t xml:space="preserve"> a probabilidade de obter 5</w:t>
      </w:r>
      <w:r w:rsidR="001652C4">
        <w:rPr>
          <w:rFonts w:ascii="Arial" w:hAnsi="Arial" w:cs="Arial"/>
          <w:sz w:val="24"/>
          <w:szCs w:val="24"/>
        </w:rPr>
        <w:t>0</w:t>
      </w:r>
      <w:r w:rsidRPr="00165305">
        <w:rPr>
          <w:rFonts w:ascii="Arial" w:hAnsi="Arial" w:cs="Arial"/>
          <w:sz w:val="24"/>
          <w:szCs w:val="24"/>
        </w:rPr>
        <w:t xml:space="preserve"> pontos.</w:t>
      </w:r>
    </w:p>
    <w:p w:rsidR="00C73DF6" w:rsidRDefault="00C73DF6" w:rsidP="00C73DF6">
      <w:pPr>
        <w:spacing w:before="120" w:after="0" w:line="312" w:lineRule="auto"/>
        <w:ind w:left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Apresente o resultado na forma de fração irredutível.</w:t>
      </w:r>
    </w:p>
    <w:p w:rsidR="00207AF4" w:rsidRDefault="00207AF4" w:rsidP="00207AF4">
      <w:pPr>
        <w:spacing w:before="120" w:after="0" w:line="312" w:lineRule="auto"/>
        <w:jc w:val="both"/>
        <w:rPr>
          <w:rFonts w:ascii="Arial" w:hAnsi="Arial" w:cs="Arial"/>
          <w:sz w:val="24"/>
          <w:szCs w:val="24"/>
        </w:rPr>
      </w:pPr>
    </w:p>
    <w:p w:rsidR="00FF3B08" w:rsidRDefault="00FF3B08" w:rsidP="005B63F5">
      <w:pPr>
        <w:spacing w:before="120" w:after="0" w:line="312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5A40C4" w:rsidRDefault="005A40C4" w:rsidP="005B63F5">
      <w:pPr>
        <w:spacing w:before="120" w:after="0" w:line="312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3B4A58" w:rsidRPr="00E455EA" w:rsidRDefault="003B4A58" w:rsidP="005264A5">
      <w:pPr>
        <w:spacing w:before="120" w:after="0" w:line="312" w:lineRule="auto"/>
        <w:jc w:val="both"/>
        <w:rPr>
          <w:rFonts w:ascii="Arial" w:hAnsi="Arial" w:cs="Arial"/>
          <w:i/>
          <w:color w:val="0070C0"/>
          <w:sz w:val="24"/>
          <w:szCs w:val="24"/>
        </w:rPr>
      </w:pPr>
    </w:p>
    <w:p w:rsidR="00E455EA" w:rsidRPr="00E455EA" w:rsidRDefault="00E455EA" w:rsidP="006E7407">
      <w:pPr>
        <w:numPr>
          <w:ilvl w:val="1"/>
          <w:numId w:val="2"/>
        </w:numPr>
        <w:overflowPunct w:val="0"/>
        <w:autoSpaceDE w:val="0"/>
        <w:autoSpaceDN w:val="0"/>
        <w:adjustRightInd w:val="0"/>
        <w:spacing w:after="0" w:line="312" w:lineRule="auto"/>
        <w:ind w:left="567" w:hanging="567"/>
        <w:jc w:val="both"/>
        <w:textAlignment w:val="baseline"/>
        <w:rPr>
          <w:rFonts w:ascii="Arial" w:hAnsi="Arial"/>
          <w:sz w:val="24"/>
        </w:rPr>
      </w:pPr>
      <w:r>
        <w:rPr>
          <w:rFonts w:ascii="Arial" w:hAnsi="Arial" w:cs="Arial"/>
          <w:sz w:val="24"/>
          <w:szCs w:val="24"/>
        </w:rPr>
        <w:t>A Nádia lançou os três dardos e obteve uma soma de 95 pontos.</w:t>
      </w:r>
    </w:p>
    <w:p w:rsidR="00E77C61" w:rsidRDefault="00E455EA" w:rsidP="00E455EA">
      <w:pPr>
        <w:overflowPunct w:val="0"/>
        <w:autoSpaceDE w:val="0"/>
        <w:autoSpaceDN w:val="0"/>
        <w:adjustRightInd w:val="0"/>
        <w:spacing w:after="0" w:line="312" w:lineRule="auto"/>
        <w:ind w:left="567"/>
        <w:jc w:val="both"/>
        <w:textAlignment w:val="baseline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 Mafalda já lançou dois dardos e obteve uma </w:t>
      </w:r>
      <w:r w:rsidR="005A40C4">
        <w:rPr>
          <w:rFonts w:ascii="Arial" w:hAnsi="Arial" w:cs="Arial"/>
          <w:sz w:val="24"/>
          <w:szCs w:val="24"/>
        </w:rPr>
        <w:t>soma de 70</w:t>
      </w:r>
      <w:r>
        <w:rPr>
          <w:rFonts w:ascii="Arial" w:hAnsi="Arial" w:cs="Arial"/>
          <w:sz w:val="24"/>
          <w:szCs w:val="24"/>
        </w:rPr>
        <w:t xml:space="preserve"> pontos.</w:t>
      </w:r>
    </w:p>
    <w:p w:rsidR="001652C4" w:rsidRDefault="00E455EA" w:rsidP="00207AF4">
      <w:pPr>
        <w:overflowPunct w:val="0"/>
        <w:autoSpaceDE w:val="0"/>
        <w:autoSpaceDN w:val="0"/>
        <w:adjustRightInd w:val="0"/>
        <w:spacing w:after="0" w:line="312" w:lineRule="auto"/>
        <w:ind w:left="567"/>
        <w:jc w:val="both"/>
        <w:textAlignment w:val="baseline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Qual é a probabilidade de a Mafalda obter mais de 95 pontos com os três dardos?</w:t>
      </w:r>
    </w:p>
    <w:p w:rsidR="005A40C4" w:rsidRDefault="005A40C4" w:rsidP="00207AF4">
      <w:pPr>
        <w:overflowPunct w:val="0"/>
        <w:autoSpaceDE w:val="0"/>
        <w:autoSpaceDN w:val="0"/>
        <w:adjustRightInd w:val="0"/>
        <w:spacing w:after="0" w:line="312" w:lineRule="auto"/>
        <w:ind w:left="567"/>
        <w:jc w:val="both"/>
        <w:textAlignment w:val="baseline"/>
        <w:rPr>
          <w:rFonts w:ascii="Arial" w:hAnsi="Arial" w:cs="Arial"/>
          <w:sz w:val="24"/>
          <w:szCs w:val="24"/>
        </w:rPr>
      </w:pPr>
    </w:p>
    <w:p w:rsidR="005A40C4" w:rsidRDefault="005A40C4" w:rsidP="00207AF4">
      <w:pPr>
        <w:overflowPunct w:val="0"/>
        <w:autoSpaceDE w:val="0"/>
        <w:autoSpaceDN w:val="0"/>
        <w:adjustRightInd w:val="0"/>
        <w:spacing w:after="0" w:line="312" w:lineRule="auto"/>
        <w:ind w:left="567"/>
        <w:jc w:val="both"/>
        <w:textAlignment w:val="baseline"/>
        <w:rPr>
          <w:rFonts w:ascii="Arial" w:hAnsi="Arial" w:cs="Arial"/>
          <w:sz w:val="24"/>
          <w:szCs w:val="24"/>
        </w:rPr>
      </w:pPr>
    </w:p>
    <w:p w:rsidR="005A40C4" w:rsidRDefault="005A40C4" w:rsidP="00207AF4">
      <w:pPr>
        <w:overflowPunct w:val="0"/>
        <w:autoSpaceDE w:val="0"/>
        <w:autoSpaceDN w:val="0"/>
        <w:adjustRightInd w:val="0"/>
        <w:spacing w:after="0" w:line="312" w:lineRule="auto"/>
        <w:ind w:left="567"/>
        <w:jc w:val="both"/>
        <w:textAlignment w:val="baseline"/>
        <w:rPr>
          <w:rFonts w:ascii="Arial" w:hAnsi="Arial" w:cs="Arial"/>
          <w:sz w:val="24"/>
          <w:szCs w:val="24"/>
        </w:rPr>
      </w:pPr>
    </w:p>
    <w:p w:rsidR="005A40C4" w:rsidRDefault="005A40C4" w:rsidP="00207AF4">
      <w:pPr>
        <w:overflowPunct w:val="0"/>
        <w:autoSpaceDE w:val="0"/>
        <w:autoSpaceDN w:val="0"/>
        <w:adjustRightInd w:val="0"/>
        <w:spacing w:after="0" w:line="312" w:lineRule="auto"/>
        <w:ind w:left="567"/>
        <w:jc w:val="both"/>
        <w:textAlignment w:val="baseline"/>
        <w:rPr>
          <w:rFonts w:ascii="Arial" w:hAnsi="Arial" w:cs="Arial"/>
          <w:sz w:val="24"/>
          <w:szCs w:val="24"/>
        </w:rPr>
      </w:pPr>
    </w:p>
    <w:p w:rsidR="005A40C4" w:rsidRDefault="005A40C4" w:rsidP="00207AF4">
      <w:pPr>
        <w:overflowPunct w:val="0"/>
        <w:autoSpaceDE w:val="0"/>
        <w:autoSpaceDN w:val="0"/>
        <w:adjustRightInd w:val="0"/>
        <w:spacing w:after="0" w:line="312" w:lineRule="auto"/>
        <w:ind w:left="567"/>
        <w:jc w:val="both"/>
        <w:textAlignment w:val="baseline"/>
        <w:rPr>
          <w:rFonts w:ascii="Arial" w:hAnsi="Arial" w:cs="Arial"/>
          <w:sz w:val="24"/>
          <w:szCs w:val="24"/>
        </w:rPr>
      </w:pPr>
    </w:p>
    <w:p w:rsidR="005A40C4" w:rsidRPr="00207AF4" w:rsidRDefault="005A40C4" w:rsidP="00207AF4">
      <w:pPr>
        <w:overflowPunct w:val="0"/>
        <w:autoSpaceDE w:val="0"/>
        <w:autoSpaceDN w:val="0"/>
        <w:adjustRightInd w:val="0"/>
        <w:spacing w:after="0" w:line="312" w:lineRule="auto"/>
        <w:ind w:left="567"/>
        <w:jc w:val="both"/>
        <w:textAlignment w:val="baseline"/>
        <w:rPr>
          <w:rFonts w:ascii="Arial" w:hAnsi="Arial"/>
          <w:sz w:val="24"/>
        </w:rPr>
      </w:pPr>
    </w:p>
    <w:p w:rsidR="000D566E" w:rsidRPr="000D566E" w:rsidRDefault="000D566E" w:rsidP="006E7407">
      <w:pPr>
        <w:numPr>
          <w:ilvl w:val="0"/>
          <w:numId w:val="2"/>
        </w:numPr>
        <w:spacing w:before="120" w:after="0" w:line="312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De seguida as amigas foram a jogar</w:t>
      </w:r>
      <w:r w:rsidR="00CF00E7">
        <w:rPr>
          <w:rFonts w:ascii="Arial" w:hAnsi="Arial" w:cs="Arial"/>
          <w:sz w:val="24"/>
          <w:szCs w:val="24"/>
        </w:rPr>
        <w:t xml:space="preserve"> Ténis. A figura mostra as dimensões do campo.</w:t>
      </w:r>
    </w:p>
    <w:p w:rsidR="000D566E" w:rsidRDefault="003054F5" w:rsidP="00CF00E7">
      <w:pPr>
        <w:spacing w:before="120" w:after="0" w:line="312" w:lineRule="auto"/>
        <w:ind w:left="567"/>
        <w:jc w:val="center"/>
        <w:rPr>
          <w:rFonts w:ascii="Arial" w:hAnsi="Arial" w:cs="Arial"/>
          <w:sz w:val="24"/>
          <w:szCs w:val="24"/>
        </w:rPr>
      </w:pPr>
      <w:r>
        <w:rPr>
          <w:noProof/>
          <w:color w:val="0000FF"/>
          <w:lang w:eastAsia="pt-PT"/>
        </w:rPr>
        <w:drawing>
          <wp:inline distT="0" distB="0" distL="0" distR="0">
            <wp:extent cx="2084705" cy="1316990"/>
            <wp:effectExtent l="19050" t="0" r="0" b="0"/>
            <wp:docPr id="58" name="irc_mi" descr="ANd9GcSPc7NAxdPLW5SXWFqMKYqbJVpMHu2h1hBVfkMpVvBfwZ-HrCdH">
              <a:hlinkClick xmlns:a="http://schemas.openxmlformats.org/drawingml/2006/main" r:id="rId4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ANd9GcSPc7NAxdPLW5SXWFqMKYqbJVpMHu2h1hBVfkMpVvBfwZ-HrCdH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4705" cy="1316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D566E">
        <w:t xml:space="preserve"> </w:t>
      </w:r>
      <w:r w:rsidR="000D566E">
        <w:tab/>
      </w:r>
      <w:r w:rsidR="00CF00E7">
        <w:tab/>
      </w:r>
      <w:r w:rsidR="00CF00E7">
        <w:tab/>
      </w:r>
      <w:r>
        <w:rPr>
          <w:noProof/>
          <w:color w:val="0000FF"/>
          <w:lang w:eastAsia="pt-PT"/>
        </w:rPr>
        <w:drawing>
          <wp:inline distT="0" distB="0" distL="0" distR="0">
            <wp:extent cx="1309370" cy="1126490"/>
            <wp:effectExtent l="19050" t="0" r="5080" b="0"/>
            <wp:docPr id="59" name="irc_mi" descr="ANd9GcStsJQQRYjfsMCOqSnTSPpX8FoPGyH_LRvB-0nCCv8XNXq6GmQeCQ">
              <a:hlinkClick xmlns:a="http://schemas.openxmlformats.org/drawingml/2006/main" r:id="rId4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ANd9GcStsJQQRYjfsMCOqSnTSPpX8FoPGyH_LRvB-0nCCv8XNXq6GmQeCQ"/>
                    <pic:cNvPicPr>
                      <a:picLocks noChangeAspect="1" noChangeArrowheads="1"/>
                    </pic:cNvPicPr>
                  </pic:nvPicPr>
                  <pic:blipFill>
                    <a:blip r:embed="rId43" cstate="print"/>
                    <a:srcRect l="4039" t="7571" b="98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9370" cy="11264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48C6" w:rsidRPr="00476D1F" w:rsidRDefault="00A548C6" w:rsidP="006E7407">
      <w:pPr>
        <w:numPr>
          <w:ilvl w:val="1"/>
          <w:numId w:val="2"/>
        </w:numPr>
        <w:spacing w:before="120" w:after="0" w:line="312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Qual dos seguintes lugares geométricos mais se identifica com bola de ténis?</w:t>
      </w:r>
    </w:p>
    <w:p w:rsidR="00A548C6" w:rsidRDefault="00A548C6" w:rsidP="00A548C6">
      <w:pPr>
        <w:tabs>
          <w:tab w:val="left" w:pos="2820"/>
          <w:tab w:val="left" w:pos="5112"/>
          <w:tab w:val="left" w:pos="7230"/>
        </w:tabs>
        <w:spacing w:before="240" w:after="0" w:line="312" w:lineRule="auto"/>
        <w:ind w:left="567"/>
        <w:jc w:val="both"/>
        <w:rPr>
          <w:rFonts w:ascii="Arial" w:hAnsi="Arial" w:cs="Arial"/>
          <w:sz w:val="24"/>
          <w:szCs w:val="24"/>
        </w:rPr>
      </w:pPr>
      <w:r w:rsidRPr="005B60C7">
        <w:rPr>
          <w:rFonts w:ascii="Arial" w:hAnsi="Arial" w:cs="Arial"/>
          <w:color w:val="808080"/>
          <w:sz w:val="24"/>
          <w:szCs w:val="24"/>
        </w:rPr>
        <w:sym w:font="Webdings" w:char="F063"/>
      </w:r>
      <w:r w:rsidRPr="005B60C7">
        <w:rPr>
          <w:rFonts w:ascii="Arial" w:hAnsi="Arial" w:cs="Arial"/>
          <w:color w:val="BFBFBF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Circunferência</w:t>
      </w:r>
      <w:r w:rsidRPr="005B60C7">
        <w:rPr>
          <w:rFonts w:ascii="Arial" w:hAnsi="Arial" w:cs="Arial"/>
          <w:color w:val="BFBFBF"/>
          <w:sz w:val="24"/>
          <w:szCs w:val="24"/>
        </w:rPr>
        <w:tab/>
      </w:r>
      <w:r w:rsidRPr="005B60C7">
        <w:rPr>
          <w:rFonts w:ascii="Arial" w:hAnsi="Arial" w:cs="Arial"/>
          <w:color w:val="808080"/>
          <w:sz w:val="24"/>
          <w:szCs w:val="24"/>
        </w:rPr>
        <w:sym w:font="Webdings" w:char="F063"/>
      </w:r>
      <w:r w:rsidR="00E24614" w:rsidRPr="00E24614">
        <w:rPr>
          <w:rFonts w:ascii="Arial" w:hAnsi="Arial" w:cs="Arial"/>
          <w:sz w:val="24"/>
          <w:szCs w:val="24"/>
        </w:rPr>
        <w:t xml:space="preserve"> </w:t>
      </w:r>
      <w:r w:rsidR="00E24614">
        <w:rPr>
          <w:rFonts w:ascii="Arial" w:hAnsi="Arial" w:cs="Arial"/>
          <w:sz w:val="24"/>
          <w:szCs w:val="24"/>
        </w:rPr>
        <w:t>Círculo</w:t>
      </w:r>
      <w:r w:rsidRPr="005B60C7">
        <w:rPr>
          <w:rFonts w:ascii="Arial" w:hAnsi="Arial" w:cs="Arial"/>
          <w:sz w:val="24"/>
          <w:szCs w:val="24"/>
        </w:rPr>
        <w:tab/>
      </w:r>
      <w:r w:rsidRPr="005B60C7">
        <w:rPr>
          <w:rFonts w:ascii="Arial" w:hAnsi="Arial" w:cs="Arial"/>
          <w:color w:val="808080"/>
          <w:sz w:val="24"/>
          <w:szCs w:val="24"/>
        </w:rPr>
        <w:sym w:font="Webdings" w:char="F063"/>
      </w:r>
      <w:r w:rsidRPr="005B60C7">
        <w:rPr>
          <w:rFonts w:ascii="Arial" w:hAnsi="Arial" w:cs="Arial"/>
          <w:color w:val="BFBFBF"/>
          <w:sz w:val="24"/>
          <w:szCs w:val="24"/>
        </w:rPr>
        <w:t xml:space="preserve"> </w:t>
      </w:r>
      <w:r w:rsidR="00E24614">
        <w:rPr>
          <w:rFonts w:ascii="Arial" w:hAnsi="Arial" w:cs="Arial"/>
          <w:sz w:val="24"/>
          <w:szCs w:val="24"/>
        </w:rPr>
        <w:t>Esfera</w:t>
      </w:r>
      <w:r w:rsidRPr="005B60C7">
        <w:rPr>
          <w:rFonts w:ascii="Arial" w:hAnsi="Arial" w:cs="Arial"/>
          <w:color w:val="BFBFBF"/>
          <w:sz w:val="24"/>
          <w:szCs w:val="24"/>
        </w:rPr>
        <w:tab/>
      </w:r>
      <w:r w:rsidRPr="005B60C7">
        <w:rPr>
          <w:rFonts w:ascii="Arial" w:hAnsi="Arial" w:cs="Arial"/>
          <w:color w:val="808080"/>
          <w:sz w:val="24"/>
          <w:szCs w:val="24"/>
        </w:rPr>
        <w:sym w:font="Webdings" w:char="F063"/>
      </w:r>
      <w:r>
        <w:rPr>
          <w:rFonts w:ascii="Arial" w:hAnsi="Arial" w:cs="Arial"/>
          <w:color w:val="BFBFBF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Superfície esférica</w:t>
      </w:r>
    </w:p>
    <w:p w:rsidR="00A548C6" w:rsidRDefault="00A548C6" w:rsidP="00A548C6">
      <w:pPr>
        <w:spacing w:before="120" w:after="0" w:line="312" w:lineRule="auto"/>
        <w:ind w:left="567"/>
        <w:jc w:val="both"/>
        <w:rPr>
          <w:rFonts w:ascii="Arial" w:hAnsi="Arial" w:cs="Arial"/>
          <w:sz w:val="24"/>
          <w:szCs w:val="24"/>
        </w:rPr>
      </w:pPr>
    </w:p>
    <w:p w:rsidR="00A548C6" w:rsidRPr="00DF14D8" w:rsidRDefault="00A548C6" w:rsidP="006E7407">
      <w:pPr>
        <w:numPr>
          <w:ilvl w:val="1"/>
          <w:numId w:val="2"/>
        </w:numPr>
        <w:spacing w:before="120" w:after="0" w:line="312" w:lineRule="auto"/>
        <w:ind w:left="567" w:hanging="567"/>
        <w:jc w:val="both"/>
        <w:rPr>
          <w:rFonts w:ascii="Arial" w:hAnsi="Arial" w:cs="Arial"/>
          <w:sz w:val="28"/>
          <w:szCs w:val="24"/>
        </w:rPr>
      </w:pPr>
      <w:r w:rsidRPr="00137834">
        <w:rPr>
          <w:rFonts w:ascii="Arial" w:hAnsi="Arial" w:cs="Arial"/>
          <w:sz w:val="24"/>
        </w:rPr>
        <w:t>As</w:t>
      </w:r>
      <w:r>
        <w:rPr>
          <w:rFonts w:ascii="Arial" w:hAnsi="Arial" w:cs="Arial"/>
          <w:sz w:val="24"/>
        </w:rPr>
        <w:t xml:space="preserve"> bolas de ténis estavam guardad</w:t>
      </w:r>
      <w:r w:rsidRPr="00137834">
        <w:rPr>
          <w:rFonts w:ascii="Arial" w:hAnsi="Arial" w:cs="Arial"/>
          <w:sz w:val="24"/>
        </w:rPr>
        <w:t>as numa embalagem cilíndrica</w:t>
      </w:r>
      <w:r>
        <w:rPr>
          <w:rFonts w:ascii="Arial" w:hAnsi="Arial" w:cs="Arial"/>
          <w:sz w:val="24"/>
        </w:rPr>
        <w:t xml:space="preserve"> de plástico</w:t>
      </w:r>
      <w:r w:rsidRPr="00137834">
        <w:rPr>
          <w:rFonts w:ascii="Arial" w:hAnsi="Arial" w:cs="Arial"/>
          <w:sz w:val="24"/>
        </w:rPr>
        <w:t>, como se mostra na figura.</w:t>
      </w:r>
      <w:r>
        <w:rPr>
          <w:rFonts w:ascii="Arial" w:hAnsi="Arial" w:cs="Arial"/>
          <w:sz w:val="28"/>
          <w:szCs w:val="24"/>
        </w:rPr>
        <w:t xml:space="preserve"> </w:t>
      </w:r>
      <w:r w:rsidRPr="00DF14D8">
        <w:rPr>
          <w:rFonts w:ascii="Arial" w:hAnsi="Arial" w:cs="Arial"/>
          <w:sz w:val="24"/>
        </w:rPr>
        <w:t>As bo</w:t>
      </w:r>
      <w:r w:rsidR="00207AF4">
        <w:rPr>
          <w:rFonts w:ascii="Arial" w:hAnsi="Arial" w:cs="Arial"/>
          <w:sz w:val="24"/>
        </w:rPr>
        <w:t>las, tal como a embalagem, têm 10 cm de diâmetro</w:t>
      </w:r>
      <w:r w:rsidRPr="00DF14D8">
        <w:rPr>
          <w:rFonts w:ascii="Arial" w:hAnsi="Arial" w:cs="Arial"/>
          <w:sz w:val="24"/>
        </w:rPr>
        <w:t>.</w:t>
      </w:r>
    </w:p>
    <w:p w:rsidR="00A548C6" w:rsidRPr="00137834" w:rsidRDefault="001A4377" w:rsidP="00A548C6">
      <w:pPr>
        <w:jc w:val="center"/>
        <w:rPr>
          <w:sz w:val="24"/>
          <w:szCs w:val="24"/>
        </w:rPr>
      </w:pPr>
      <w:r w:rsidRPr="001A4377">
        <w:rPr>
          <w:rFonts w:ascii="Arial" w:hAnsi="Arial" w:cs="Arial"/>
          <w:noProof/>
          <w:sz w:val="24"/>
          <w:lang w:eastAsia="pt-PT"/>
        </w:rPr>
        <w:drawing>
          <wp:inline distT="0" distB="0" distL="0" distR="0">
            <wp:extent cx="3279445" cy="702259"/>
            <wp:effectExtent l="19050" t="0" r="0" b="0"/>
            <wp:docPr id="2" name="Imagem 439" descr="CCF02052014_000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9" descr="CCF02052014_00000"/>
                    <pic:cNvPicPr>
                      <a:picLocks noChangeAspect="1" noChangeArrowheads="1"/>
                    </pic:cNvPicPr>
                  </pic:nvPicPr>
                  <pic:blipFill>
                    <a:blip r:embed="rId44" cstate="print"/>
                    <a:srcRect l="10966" r="229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9445" cy="7022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548C6">
        <w:rPr>
          <w:rFonts w:ascii="Arial" w:hAnsi="Arial" w:cs="Arial"/>
          <w:noProof/>
          <w:sz w:val="24"/>
          <w:lang w:eastAsia="pt-PT"/>
        </w:rPr>
        <w:drawing>
          <wp:inline distT="0" distB="0" distL="0" distR="0">
            <wp:extent cx="665683" cy="702259"/>
            <wp:effectExtent l="19050" t="0" r="1067" b="0"/>
            <wp:docPr id="15" name="Imagem 439" descr="CCF02052014_000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9" descr="CCF02052014_00000"/>
                    <pic:cNvPicPr>
                      <a:picLocks noChangeAspect="1" noChangeArrowheads="1"/>
                    </pic:cNvPicPr>
                  </pic:nvPicPr>
                  <pic:blipFill>
                    <a:blip r:embed="rId44" cstate="print"/>
                    <a:srcRect l="865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683" cy="7022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48C6" w:rsidRDefault="00A548C6" w:rsidP="00A548C6">
      <w:pPr>
        <w:spacing w:before="120" w:after="0" w:line="312" w:lineRule="auto"/>
        <w:ind w:left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Qual dos valores seguintes representa o volume exato (em </w:t>
      </w:r>
      <w:r w:rsidRPr="00DF14D8">
        <w:rPr>
          <w:rFonts w:ascii="Arial" w:hAnsi="Arial" w:cs="Arial"/>
          <w:i/>
          <w:sz w:val="24"/>
          <w:szCs w:val="24"/>
        </w:rPr>
        <w:t>cm</w:t>
      </w:r>
      <w:r w:rsidRPr="00DF14D8">
        <w:rPr>
          <w:rFonts w:ascii="Arial" w:hAnsi="Arial" w:cs="Arial"/>
          <w:i/>
          <w:sz w:val="24"/>
          <w:szCs w:val="24"/>
          <w:vertAlign w:val="superscript"/>
        </w:rPr>
        <w:t>3</w:t>
      </w:r>
      <w:r>
        <w:rPr>
          <w:rFonts w:ascii="Arial" w:hAnsi="Arial" w:cs="Arial"/>
          <w:sz w:val="24"/>
          <w:szCs w:val="24"/>
        </w:rPr>
        <w:t>) de uma bola?</w:t>
      </w:r>
    </w:p>
    <w:p w:rsidR="00A548C6" w:rsidRPr="00E24614" w:rsidRDefault="00A548C6" w:rsidP="00E24614">
      <w:pPr>
        <w:spacing w:before="120" w:after="0" w:line="312" w:lineRule="auto"/>
        <w:ind w:left="567"/>
        <w:jc w:val="both"/>
        <w:rPr>
          <w:rFonts w:ascii="Arial" w:hAnsi="Arial" w:cs="Arial"/>
          <w:sz w:val="24"/>
          <w:szCs w:val="24"/>
        </w:rPr>
      </w:pPr>
      <w:r w:rsidRPr="005B60C7">
        <w:rPr>
          <w:rFonts w:ascii="Arial" w:hAnsi="Arial" w:cs="Arial"/>
          <w:color w:val="808080"/>
          <w:sz w:val="24"/>
          <w:szCs w:val="24"/>
        </w:rPr>
        <w:sym w:font="Webdings" w:char="F063"/>
      </w:r>
      <w:r w:rsidRPr="00A83BE8">
        <w:rPr>
          <w:rFonts w:ascii="Arial" w:hAnsi="Arial" w:cs="Arial"/>
          <w:color w:val="BFBFBF"/>
          <w:sz w:val="24"/>
          <w:szCs w:val="24"/>
        </w:rPr>
        <w:t xml:space="preserve"> </w:t>
      </w:r>
      <w:r w:rsidR="00E24614" w:rsidRPr="00E24614">
        <w:rPr>
          <w:rFonts w:ascii="Arial" w:hAnsi="Arial" w:cs="Arial"/>
          <w:position w:val="-24"/>
          <w:sz w:val="24"/>
          <w:szCs w:val="24"/>
        </w:rPr>
        <w:object w:dxaOrig="639" w:dyaOrig="620">
          <v:shape id="_x0000_i1033" type="#_x0000_t75" style="width:31.7pt;height:31.1pt" o:ole="">
            <v:imagedata r:id="rId45" o:title=""/>
          </v:shape>
          <o:OLEObject Type="Embed" ProgID="Equation.DSMT4" ShapeID="_x0000_i1033" DrawAspect="Content" ObjectID="_1644597089" r:id="rId46"/>
        </w:objec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BFBFBF"/>
          <w:sz w:val="24"/>
          <w:szCs w:val="24"/>
        </w:rPr>
        <w:tab/>
      </w:r>
      <w:r w:rsidRPr="005B60C7">
        <w:rPr>
          <w:rFonts w:ascii="Arial" w:hAnsi="Arial" w:cs="Arial"/>
          <w:color w:val="808080"/>
          <w:sz w:val="24"/>
          <w:szCs w:val="24"/>
        </w:rPr>
        <w:sym w:font="Webdings" w:char="F063"/>
      </w:r>
      <w:r w:rsidRPr="00A83BE8">
        <w:rPr>
          <w:rFonts w:ascii="Arial" w:hAnsi="Arial" w:cs="Arial"/>
          <w:color w:val="808080"/>
          <w:sz w:val="24"/>
          <w:szCs w:val="24"/>
        </w:rPr>
        <w:t xml:space="preserve"> </w:t>
      </w:r>
      <w:r w:rsidR="00E24614">
        <w:rPr>
          <w:rFonts w:ascii="Arial" w:hAnsi="Arial" w:cs="Arial"/>
          <w:sz w:val="24"/>
          <w:szCs w:val="24"/>
        </w:rPr>
        <w:t>175</w:t>
      </w:r>
      <w:r w:rsidR="00E24614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A83BE8">
        <w:rPr>
          <w:rFonts w:ascii="Arial" w:hAnsi="Arial" w:cs="Arial"/>
          <w:sz w:val="24"/>
          <w:szCs w:val="24"/>
        </w:rPr>
        <w:tab/>
      </w:r>
      <w:r w:rsidRPr="005B60C7">
        <w:rPr>
          <w:rFonts w:ascii="Arial" w:hAnsi="Arial" w:cs="Arial"/>
          <w:color w:val="808080"/>
          <w:sz w:val="24"/>
          <w:szCs w:val="24"/>
        </w:rPr>
        <w:sym w:font="Webdings" w:char="F063"/>
      </w:r>
      <w:r w:rsidRPr="00A83BE8">
        <w:rPr>
          <w:rFonts w:ascii="Arial" w:hAnsi="Arial" w:cs="Arial"/>
          <w:color w:val="BFBFBF"/>
          <w:sz w:val="24"/>
          <w:szCs w:val="24"/>
        </w:rPr>
        <w:t xml:space="preserve"> </w:t>
      </w:r>
      <w:r w:rsidR="00E24614" w:rsidRPr="00E24614">
        <w:rPr>
          <w:rFonts w:ascii="Arial" w:hAnsi="Arial" w:cs="Arial"/>
          <w:position w:val="-6"/>
          <w:sz w:val="24"/>
          <w:szCs w:val="24"/>
        </w:rPr>
        <w:object w:dxaOrig="560" w:dyaOrig="279">
          <v:shape id="_x0000_i1034" type="#_x0000_t75" style="width:28.2pt;height:13.8pt" o:ole="">
            <v:imagedata r:id="rId47" o:title=""/>
          </v:shape>
          <o:OLEObject Type="Embed" ProgID="Equation.DSMT4" ShapeID="_x0000_i1034" DrawAspect="Content" ObjectID="_1644597090" r:id="rId48"/>
        </w:object>
      </w:r>
      <w:r>
        <w:rPr>
          <w:rFonts w:ascii="Arial" w:hAnsi="Arial" w:cs="Arial"/>
          <w:sz w:val="24"/>
          <w:szCs w:val="24"/>
        </w:rPr>
        <w:tab/>
      </w:r>
      <w:r w:rsidRPr="00A83BE8">
        <w:rPr>
          <w:rFonts w:ascii="Arial" w:hAnsi="Arial" w:cs="Arial"/>
          <w:color w:val="BFBFBF"/>
          <w:sz w:val="24"/>
          <w:szCs w:val="24"/>
        </w:rPr>
        <w:tab/>
      </w:r>
      <w:r w:rsidRPr="005B60C7">
        <w:rPr>
          <w:rFonts w:ascii="Arial" w:hAnsi="Arial" w:cs="Arial"/>
          <w:color w:val="808080"/>
          <w:sz w:val="24"/>
          <w:szCs w:val="24"/>
        </w:rPr>
        <w:sym w:font="Webdings" w:char="F063"/>
      </w:r>
      <w:r w:rsidRPr="00A83BE8">
        <w:rPr>
          <w:rFonts w:ascii="Arial" w:hAnsi="Arial" w:cs="Arial"/>
          <w:color w:val="BFBFBF"/>
          <w:sz w:val="24"/>
          <w:szCs w:val="24"/>
        </w:rPr>
        <w:t xml:space="preserve">  </w:t>
      </w:r>
      <w:r w:rsidR="00E24614" w:rsidRPr="00E24614">
        <w:rPr>
          <w:rFonts w:ascii="Arial" w:hAnsi="Arial" w:cs="Arial"/>
          <w:position w:val="-6"/>
          <w:sz w:val="24"/>
          <w:szCs w:val="24"/>
        </w:rPr>
        <w:object w:dxaOrig="560" w:dyaOrig="279">
          <v:shape id="_x0000_i1035" type="#_x0000_t75" style="width:28.2pt;height:13.8pt" o:ole="">
            <v:imagedata r:id="rId49" o:title=""/>
          </v:shape>
          <o:OLEObject Type="Embed" ProgID="Equation.DSMT4" ShapeID="_x0000_i1035" DrawAspect="Content" ObjectID="_1644597091" r:id="rId50"/>
        </w:object>
      </w:r>
    </w:p>
    <w:p w:rsidR="00A548C6" w:rsidRDefault="00A548C6" w:rsidP="006E7407">
      <w:pPr>
        <w:numPr>
          <w:ilvl w:val="1"/>
          <w:numId w:val="2"/>
        </w:numPr>
        <w:spacing w:before="120" w:after="0" w:line="312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bookmarkStart w:id="0" w:name="_GoBack"/>
      <w:bookmarkEnd w:id="0"/>
      <w:r>
        <w:rPr>
          <w:rFonts w:ascii="Arial" w:hAnsi="Arial" w:cs="Arial"/>
          <w:sz w:val="24"/>
          <w:szCs w:val="24"/>
        </w:rPr>
        <w:t>Calcula o</w:t>
      </w:r>
      <w:r w:rsidRPr="00137834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valor exato do </w:t>
      </w:r>
      <w:r w:rsidRPr="00137834">
        <w:rPr>
          <w:rFonts w:ascii="Arial" w:hAnsi="Arial" w:cs="Arial"/>
          <w:sz w:val="24"/>
          <w:szCs w:val="24"/>
        </w:rPr>
        <w:t>volume da embalagem.</w:t>
      </w:r>
    </w:p>
    <w:p w:rsidR="00A548C6" w:rsidRDefault="00A548C6" w:rsidP="00A548C6">
      <w:pPr>
        <w:spacing w:before="120" w:after="0" w:line="312" w:lineRule="auto"/>
        <w:jc w:val="both"/>
        <w:rPr>
          <w:rFonts w:ascii="Arial" w:hAnsi="Arial" w:cs="Arial"/>
          <w:sz w:val="24"/>
          <w:szCs w:val="24"/>
        </w:rPr>
      </w:pPr>
    </w:p>
    <w:p w:rsidR="00A548C6" w:rsidRDefault="00A548C6" w:rsidP="00A548C6">
      <w:pPr>
        <w:spacing w:before="120" w:after="0" w:line="312" w:lineRule="auto"/>
        <w:jc w:val="both"/>
        <w:rPr>
          <w:rFonts w:ascii="Arial" w:hAnsi="Arial" w:cs="Arial"/>
          <w:sz w:val="24"/>
          <w:szCs w:val="24"/>
        </w:rPr>
      </w:pPr>
    </w:p>
    <w:p w:rsidR="00A548C6" w:rsidRDefault="00A548C6" w:rsidP="00A548C6">
      <w:pPr>
        <w:spacing w:before="120" w:after="0" w:line="312" w:lineRule="auto"/>
        <w:jc w:val="both"/>
        <w:rPr>
          <w:rFonts w:ascii="Arial" w:hAnsi="Arial" w:cs="Arial"/>
          <w:sz w:val="24"/>
          <w:szCs w:val="24"/>
        </w:rPr>
      </w:pPr>
    </w:p>
    <w:p w:rsidR="00A548C6" w:rsidRDefault="00A548C6" w:rsidP="00A548C6">
      <w:pPr>
        <w:spacing w:before="120" w:after="0" w:line="312" w:lineRule="auto"/>
        <w:jc w:val="both"/>
        <w:rPr>
          <w:rFonts w:ascii="Arial" w:hAnsi="Arial" w:cs="Arial"/>
          <w:sz w:val="24"/>
          <w:szCs w:val="24"/>
        </w:rPr>
      </w:pPr>
    </w:p>
    <w:p w:rsidR="00A548C6" w:rsidRDefault="00A548C6" w:rsidP="00A548C6">
      <w:pPr>
        <w:spacing w:before="120" w:after="0" w:line="312" w:lineRule="auto"/>
        <w:jc w:val="both"/>
        <w:rPr>
          <w:rFonts w:ascii="Arial" w:hAnsi="Arial" w:cs="Arial"/>
          <w:sz w:val="24"/>
          <w:szCs w:val="24"/>
        </w:rPr>
      </w:pPr>
    </w:p>
    <w:p w:rsidR="00A548C6" w:rsidRDefault="00A548C6" w:rsidP="006E7407">
      <w:pPr>
        <w:numPr>
          <w:ilvl w:val="1"/>
          <w:numId w:val="2"/>
        </w:numPr>
        <w:spacing w:before="120" w:after="0" w:line="312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Calcula o</w:t>
      </w:r>
      <w:r w:rsidRPr="00137834">
        <w:rPr>
          <w:rFonts w:ascii="Arial" w:hAnsi="Arial" w:cs="Arial"/>
          <w:sz w:val="24"/>
          <w:szCs w:val="24"/>
        </w:rPr>
        <w:t xml:space="preserve"> espaço livre </w:t>
      </w:r>
      <w:r>
        <w:rPr>
          <w:rFonts w:ascii="Arial" w:hAnsi="Arial" w:cs="Arial"/>
          <w:sz w:val="24"/>
          <w:szCs w:val="24"/>
        </w:rPr>
        <w:t>dentro da emba</w:t>
      </w:r>
      <w:r w:rsidR="00E24614">
        <w:rPr>
          <w:rFonts w:ascii="Arial" w:hAnsi="Arial" w:cs="Arial"/>
          <w:sz w:val="24"/>
          <w:szCs w:val="24"/>
        </w:rPr>
        <w:t>lagem, apresentado o resultado c</w:t>
      </w:r>
      <w:r>
        <w:rPr>
          <w:rFonts w:ascii="Arial" w:hAnsi="Arial" w:cs="Arial"/>
          <w:sz w:val="24"/>
          <w:szCs w:val="24"/>
        </w:rPr>
        <w:t>om duas casa</w:t>
      </w:r>
      <w:r w:rsidR="00E24614"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z w:val="24"/>
          <w:szCs w:val="24"/>
        </w:rPr>
        <w:t xml:space="preserve"> decimais.</w:t>
      </w:r>
    </w:p>
    <w:p w:rsidR="00A548C6" w:rsidRDefault="00A548C6" w:rsidP="00A548C6">
      <w:pPr>
        <w:spacing w:before="120" w:after="0" w:line="312" w:lineRule="auto"/>
        <w:jc w:val="both"/>
        <w:rPr>
          <w:rFonts w:ascii="Arial" w:hAnsi="Arial" w:cs="Arial"/>
          <w:sz w:val="24"/>
          <w:szCs w:val="24"/>
        </w:rPr>
      </w:pPr>
    </w:p>
    <w:p w:rsidR="00A548C6" w:rsidRDefault="00A548C6" w:rsidP="00A548C6">
      <w:pPr>
        <w:spacing w:before="120" w:after="0" w:line="312" w:lineRule="auto"/>
        <w:jc w:val="both"/>
        <w:rPr>
          <w:rFonts w:ascii="Arial" w:hAnsi="Arial" w:cs="Arial"/>
          <w:sz w:val="24"/>
          <w:szCs w:val="24"/>
        </w:rPr>
      </w:pPr>
    </w:p>
    <w:p w:rsidR="00A548C6" w:rsidRDefault="00A548C6" w:rsidP="00A548C6">
      <w:pPr>
        <w:spacing w:before="120" w:after="0" w:line="312" w:lineRule="auto"/>
        <w:jc w:val="both"/>
        <w:rPr>
          <w:rFonts w:ascii="Arial" w:hAnsi="Arial" w:cs="Arial"/>
          <w:sz w:val="24"/>
          <w:szCs w:val="24"/>
        </w:rPr>
      </w:pPr>
    </w:p>
    <w:p w:rsidR="00A548C6" w:rsidRDefault="00A548C6" w:rsidP="00A548C6">
      <w:pPr>
        <w:spacing w:before="120" w:after="0" w:line="312" w:lineRule="auto"/>
        <w:jc w:val="both"/>
        <w:rPr>
          <w:rFonts w:ascii="Arial" w:hAnsi="Arial" w:cs="Arial"/>
          <w:sz w:val="24"/>
          <w:szCs w:val="24"/>
        </w:rPr>
      </w:pPr>
    </w:p>
    <w:p w:rsidR="00A548C6" w:rsidRDefault="00A548C6" w:rsidP="00A548C6">
      <w:pPr>
        <w:spacing w:before="120" w:after="0" w:line="312" w:lineRule="auto"/>
        <w:jc w:val="both"/>
        <w:rPr>
          <w:rFonts w:ascii="Arial" w:hAnsi="Arial" w:cs="Arial"/>
          <w:sz w:val="24"/>
          <w:szCs w:val="24"/>
        </w:rPr>
      </w:pPr>
    </w:p>
    <w:p w:rsidR="00A548C6" w:rsidRPr="00137834" w:rsidRDefault="00A548C6" w:rsidP="00A548C6">
      <w:pPr>
        <w:spacing w:before="120" w:after="0" w:line="312" w:lineRule="auto"/>
        <w:jc w:val="both"/>
        <w:rPr>
          <w:rFonts w:ascii="Arial" w:hAnsi="Arial" w:cs="Arial"/>
          <w:sz w:val="24"/>
          <w:szCs w:val="24"/>
        </w:rPr>
      </w:pPr>
    </w:p>
    <w:p w:rsidR="00A83BE8" w:rsidRDefault="003F5F30" w:rsidP="006E7407">
      <w:pPr>
        <w:numPr>
          <w:ilvl w:val="0"/>
          <w:numId w:val="2"/>
        </w:numPr>
        <w:spacing w:before="120" w:after="0" w:line="312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Em determinado m</w:t>
      </w:r>
      <w:r w:rsidR="00CB739A">
        <w:rPr>
          <w:rFonts w:ascii="Arial" w:hAnsi="Arial" w:cs="Arial"/>
          <w:sz w:val="24"/>
          <w:szCs w:val="24"/>
        </w:rPr>
        <w:t>omento do jogo, a Luísa</w:t>
      </w:r>
      <w:r>
        <w:rPr>
          <w:rFonts w:ascii="Arial" w:hAnsi="Arial" w:cs="Arial"/>
          <w:sz w:val="24"/>
          <w:szCs w:val="24"/>
        </w:rPr>
        <w:t>, a Nádia e a Odete encontravam-se nas posições</w:t>
      </w:r>
      <w:r w:rsidR="00CB739A">
        <w:rPr>
          <w:rFonts w:ascii="Arial" w:hAnsi="Arial" w:cs="Arial"/>
          <w:sz w:val="24"/>
          <w:szCs w:val="24"/>
        </w:rPr>
        <w:t xml:space="preserve"> identificadas pelos pontos L</w:t>
      </w:r>
      <w:r>
        <w:rPr>
          <w:rFonts w:ascii="Arial" w:hAnsi="Arial" w:cs="Arial"/>
          <w:sz w:val="24"/>
          <w:szCs w:val="24"/>
        </w:rPr>
        <w:t>, N e O,</w:t>
      </w:r>
      <w:r w:rsidR="00A83BE8">
        <w:rPr>
          <w:rFonts w:ascii="Arial" w:hAnsi="Arial" w:cs="Arial"/>
          <w:sz w:val="24"/>
          <w:szCs w:val="24"/>
        </w:rPr>
        <w:t xml:space="preserve"> como sugere a figura</w:t>
      </w:r>
      <w:r>
        <w:rPr>
          <w:rFonts w:ascii="Arial" w:hAnsi="Arial" w:cs="Arial"/>
          <w:sz w:val="24"/>
          <w:szCs w:val="24"/>
        </w:rPr>
        <w:t xml:space="preserve"> abaixo.</w:t>
      </w:r>
    </w:p>
    <w:p w:rsidR="00A83BE8" w:rsidRDefault="00A83BE8" w:rsidP="003F5F30">
      <w:pPr>
        <w:spacing w:before="120" w:after="0" w:line="312" w:lineRule="auto"/>
        <w:ind w:left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Recorrendo a material de desenho</w:t>
      </w:r>
      <w:r w:rsidR="003F5F30">
        <w:rPr>
          <w:rFonts w:ascii="Arial" w:hAnsi="Arial" w:cs="Arial"/>
          <w:sz w:val="24"/>
          <w:szCs w:val="24"/>
        </w:rPr>
        <w:t xml:space="preserve">, de acordo com a escala apresentada, </w:t>
      </w:r>
      <w:r w:rsidR="00857324">
        <w:rPr>
          <w:rFonts w:ascii="Arial" w:hAnsi="Arial" w:cs="Arial"/>
          <w:sz w:val="24"/>
          <w:szCs w:val="24"/>
        </w:rPr>
        <w:t xml:space="preserve">e sem apagar as linhas auxiliares, </w:t>
      </w:r>
      <w:r w:rsidR="003F5F30">
        <w:rPr>
          <w:rFonts w:ascii="Arial" w:hAnsi="Arial" w:cs="Arial"/>
          <w:sz w:val="24"/>
          <w:szCs w:val="24"/>
        </w:rPr>
        <w:t>d</w:t>
      </w:r>
      <w:r>
        <w:rPr>
          <w:rFonts w:ascii="Arial" w:hAnsi="Arial" w:cs="Arial"/>
          <w:sz w:val="24"/>
          <w:szCs w:val="24"/>
        </w:rPr>
        <w:t xml:space="preserve">etermina a localização da Mafalda </w:t>
      </w:r>
      <w:r w:rsidR="003F5F30">
        <w:rPr>
          <w:rFonts w:ascii="Arial" w:hAnsi="Arial" w:cs="Arial"/>
          <w:sz w:val="24"/>
          <w:szCs w:val="24"/>
        </w:rPr>
        <w:t>– ponto M –</w:t>
      </w:r>
      <w:r>
        <w:rPr>
          <w:rFonts w:ascii="Arial" w:hAnsi="Arial" w:cs="Arial"/>
          <w:sz w:val="24"/>
          <w:szCs w:val="24"/>
        </w:rPr>
        <w:t xml:space="preserve"> sabendo </w:t>
      </w:r>
      <w:proofErr w:type="gramStart"/>
      <w:r>
        <w:rPr>
          <w:rFonts w:ascii="Arial" w:hAnsi="Arial" w:cs="Arial"/>
          <w:sz w:val="24"/>
          <w:szCs w:val="24"/>
        </w:rPr>
        <w:t>que</w:t>
      </w:r>
      <w:proofErr w:type="gramEnd"/>
      <w:r>
        <w:rPr>
          <w:rFonts w:ascii="Arial" w:hAnsi="Arial" w:cs="Arial"/>
          <w:sz w:val="24"/>
          <w:szCs w:val="24"/>
        </w:rPr>
        <w:t>:</w:t>
      </w:r>
    </w:p>
    <w:p w:rsidR="003F5F30" w:rsidRDefault="003F5F30" w:rsidP="006E7407">
      <w:pPr>
        <w:numPr>
          <w:ilvl w:val="0"/>
          <w:numId w:val="3"/>
        </w:numPr>
        <w:spacing w:before="120" w:after="0" w:line="312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 encontrava a igual distância da</w:t>
      </w:r>
      <w:r w:rsidR="00DF6B58"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z w:val="24"/>
          <w:szCs w:val="24"/>
        </w:rPr>
        <w:t xml:space="preserve"> </w:t>
      </w:r>
      <w:r w:rsidR="00CB739A">
        <w:rPr>
          <w:rFonts w:ascii="Arial" w:hAnsi="Arial" w:cs="Arial"/>
          <w:sz w:val="24"/>
          <w:szCs w:val="24"/>
        </w:rPr>
        <w:t>retas AE e AD</w:t>
      </w:r>
      <w:r w:rsidR="00DF6B58">
        <w:rPr>
          <w:rFonts w:ascii="Arial" w:hAnsi="Arial" w:cs="Arial"/>
          <w:sz w:val="24"/>
          <w:szCs w:val="24"/>
        </w:rPr>
        <w:t>;</w:t>
      </w:r>
    </w:p>
    <w:p w:rsidR="00DF6B58" w:rsidRPr="00CB739A" w:rsidRDefault="00CB739A" w:rsidP="006E7407">
      <w:pPr>
        <w:numPr>
          <w:ilvl w:val="0"/>
          <w:numId w:val="3"/>
        </w:numPr>
        <w:spacing w:before="120" w:after="0" w:line="312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 encontrava a menos de 4 metros da Nádia</w:t>
      </w:r>
      <w:r w:rsidR="00DF6B58" w:rsidRPr="00CB739A">
        <w:rPr>
          <w:rFonts w:ascii="Arial" w:hAnsi="Arial" w:cs="Arial"/>
          <w:sz w:val="24"/>
          <w:szCs w:val="24"/>
        </w:rPr>
        <w:t>;</w:t>
      </w:r>
    </w:p>
    <w:p w:rsidR="00DF6B58" w:rsidRDefault="00CB739A" w:rsidP="006E7407">
      <w:pPr>
        <w:numPr>
          <w:ilvl w:val="0"/>
          <w:numId w:val="3"/>
        </w:numPr>
        <w:spacing w:before="120" w:after="0" w:line="312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 encontrava exatamente a 5</w:t>
      </w:r>
      <w:r w:rsidR="00DF6B58">
        <w:rPr>
          <w:rFonts w:ascii="Arial" w:hAnsi="Arial" w:cs="Arial"/>
          <w:sz w:val="24"/>
          <w:szCs w:val="24"/>
        </w:rPr>
        <w:t xml:space="preserve"> metros da Luísa.</w:t>
      </w:r>
    </w:p>
    <w:p w:rsidR="00CB739A" w:rsidRDefault="00CB739A" w:rsidP="001652C4">
      <w:pPr>
        <w:spacing w:before="120" w:after="0" w:line="312" w:lineRule="auto"/>
        <w:jc w:val="both"/>
        <w:rPr>
          <w:rFonts w:ascii="Arial" w:hAnsi="Arial" w:cs="Arial"/>
          <w:sz w:val="24"/>
          <w:szCs w:val="24"/>
        </w:rPr>
      </w:pPr>
    </w:p>
    <w:p w:rsidR="001652C4" w:rsidRDefault="003054F5" w:rsidP="001652C4">
      <w:pPr>
        <w:spacing w:before="120" w:after="0" w:line="312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pt-PT"/>
        </w:rPr>
        <w:drawing>
          <wp:inline distT="0" distB="0" distL="0" distR="0">
            <wp:extent cx="6108065" cy="3416300"/>
            <wp:effectExtent l="19050" t="0" r="6985" b="0"/>
            <wp:docPr id="61" name="Imagem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51" cstate="print"/>
                    <a:srcRect l="5872" r="718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8065" cy="341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1A2A" w:rsidRPr="00CB739A" w:rsidRDefault="00631A2A" w:rsidP="00CB739A">
      <w:pPr>
        <w:spacing w:before="120" w:after="0" w:line="312" w:lineRule="auto"/>
        <w:jc w:val="both"/>
        <w:rPr>
          <w:rFonts w:ascii="Arial" w:hAnsi="Arial" w:cs="Arial"/>
          <w:sz w:val="24"/>
          <w:szCs w:val="24"/>
        </w:rPr>
      </w:pPr>
    </w:p>
    <w:p w:rsidR="00804317" w:rsidRPr="00DF023B" w:rsidRDefault="00804317" w:rsidP="00804317">
      <w:pPr>
        <w:spacing w:before="120" w:after="0"/>
        <w:jc w:val="both"/>
        <w:rPr>
          <w:rFonts w:ascii="Arial" w:hAnsi="Arial" w:cs="Arial"/>
          <w:smallCaps/>
          <w:sz w:val="24"/>
          <w:szCs w:val="24"/>
        </w:rPr>
      </w:pPr>
    </w:p>
    <w:sectPr w:rsidR="00804317" w:rsidRPr="00DF023B" w:rsidSect="001146B2">
      <w:footerReference w:type="default" r:id="rId52"/>
      <w:pgSz w:w="11906" w:h="16838"/>
      <w:pgMar w:top="1304" w:right="1134" w:bottom="1247" w:left="1134" w:header="709" w:footer="75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277D" w:rsidRDefault="00AF277D" w:rsidP="00CA18BE">
      <w:pPr>
        <w:spacing w:after="0" w:line="240" w:lineRule="auto"/>
      </w:pPr>
      <w:r>
        <w:separator/>
      </w:r>
    </w:p>
  </w:endnote>
  <w:endnote w:type="continuationSeparator" w:id="0">
    <w:p w:rsidR="00AF277D" w:rsidRDefault="00AF277D" w:rsidP="00CA18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0366" w:rsidRPr="001146B2" w:rsidRDefault="001146B2" w:rsidP="001146B2">
    <w:pPr>
      <w:pStyle w:val="Rodap"/>
      <w:pBdr>
        <w:top w:val="single" w:sz="4" w:space="1" w:color="auto"/>
      </w:pBdr>
      <w:tabs>
        <w:tab w:val="clear" w:pos="8504"/>
        <w:tab w:val="right" w:pos="9639"/>
      </w:tabs>
      <w:spacing w:after="0" w:line="240" w:lineRule="auto"/>
      <w:jc w:val="both"/>
      <w:rPr>
        <w:rFonts w:ascii="Arial" w:hAnsi="Arial" w:cs="Arial"/>
        <w:i/>
        <w:sz w:val="16"/>
        <w:szCs w:val="16"/>
      </w:rPr>
    </w:pPr>
    <w:r>
      <w:rPr>
        <w:rFonts w:ascii="Arial" w:hAnsi="Arial" w:cs="Arial"/>
        <w:i/>
        <w:sz w:val="16"/>
        <w:szCs w:val="16"/>
      </w:rPr>
      <w:t>Ficha de avaliação de Matemática – 9º Ano</w:t>
    </w:r>
    <w:r>
      <w:rPr>
        <w:rFonts w:ascii="Arial" w:hAnsi="Arial" w:cs="Arial"/>
        <w:i/>
        <w:sz w:val="16"/>
        <w:szCs w:val="16"/>
      </w:rPr>
      <w:tab/>
    </w:r>
    <w:r>
      <w:rPr>
        <w:rFonts w:ascii="Arial" w:hAnsi="Arial" w:cs="Arial"/>
        <w:i/>
        <w:sz w:val="16"/>
        <w:szCs w:val="16"/>
      </w:rPr>
      <w:tab/>
    </w:r>
    <w:r w:rsidR="00CC714F" w:rsidRPr="00A104FE">
      <w:rPr>
        <w:rFonts w:ascii="Arial" w:hAnsi="Arial" w:cs="Arial"/>
        <w:i/>
        <w:sz w:val="16"/>
        <w:szCs w:val="16"/>
      </w:rPr>
      <w:fldChar w:fldCharType="begin"/>
    </w:r>
    <w:r w:rsidRPr="00A104FE">
      <w:rPr>
        <w:rFonts w:ascii="Arial" w:hAnsi="Arial" w:cs="Arial"/>
        <w:i/>
        <w:sz w:val="16"/>
        <w:szCs w:val="16"/>
      </w:rPr>
      <w:instrText xml:space="preserve"> PAGE   \* MERGEFORMAT </w:instrText>
    </w:r>
    <w:r w:rsidR="00CC714F" w:rsidRPr="00A104FE">
      <w:rPr>
        <w:rFonts w:ascii="Arial" w:hAnsi="Arial" w:cs="Arial"/>
        <w:i/>
        <w:sz w:val="16"/>
        <w:szCs w:val="16"/>
      </w:rPr>
      <w:fldChar w:fldCharType="separate"/>
    </w:r>
    <w:r w:rsidR="005A40C4">
      <w:rPr>
        <w:rFonts w:ascii="Arial" w:hAnsi="Arial" w:cs="Arial"/>
        <w:i/>
        <w:noProof/>
        <w:sz w:val="16"/>
        <w:szCs w:val="16"/>
      </w:rPr>
      <w:t>8</w:t>
    </w:r>
    <w:r w:rsidR="00CC714F" w:rsidRPr="00A104FE">
      <w:rPr>
        <w:rFonts w:ascii="Arial" w:hAnsi="Arial" w:cs="Arial"/>
        <w:i/>
        <w:sz w:val="16"/>
        <w:szCs w:val="16"/>
      </w:rPr>
      <w:fldChar w:fldCharType="end"/>
    </w:r>
    <w:r w:rsidRPr="00A104FE">
      <w:rPr>
        <w:rFonts w:ascii="Arial" w:hAnsi="Arial" w:cs="Arial"/>
        <w:i/>
        <w:sz w:val="16"/>
        <w:szCs w:val="16"/>
      </w:rPr>
      <w:t>/</w:t>
    </w:r>
    <w:r>
      <w:rPr>
        <w:rStyle w:val="Nmerodepgina"/>
        <w:rFonts w:ascii="Arial" w:eastAsia="Calibri" w:hAnsi="Arial" w:cs="Arial"/>
        <w:i/>
        <w:sz w:val="16"/>
        <w:szCs w:val="16"/>
      </w:rPr>
      <w:t>A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277D" w:rsidRDefault="00AF277D" w:rsidP="00CA18BE">
      <w:pPr>
        <w:spacing w:after="0" w:line="240" w:lineRule="auto"/>
      </w:pPr>
      <w:r>
        <w:separator/>
      </w:r>
    </w:p>
  </w:footnote>
  <w:footnote w:type="continuationSeparator" w:id="0">
    <w:p w:rsidR="00AF277D" w:rsidRDefault="00AF277D" w:rsidP="00CA18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22D22"/>
    <w:multiLevelType w:val="hybridMultilevel"/>
    <w:tmpl w:val="76F27E0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E14AD6"/>
    <w:multiLevelType w:val="hybridMultilevel"/>
    <w:tmpl w:val="938E37C2"/>
    <w:lvl w:ilvl="0" w:tplc="08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25D632A5"/>
    <w:multiLevelType w:val="hybridMultilevel"/>
    <w:tmpl w:val="2A66FABE"/>
    <w:lvl w:ilvl="0" w:tplc="08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3CD91A20"/>
    <w:multiLevelType w:val="multilevel"/>
    <w:tmpl w:val="A89A9D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>
    <w:nsid w:val="6F456D26"/>
    <w:multiLevelType w:val="hybridMultilevel"/>
    <w:tmpl w:val="ADD41E9E"/>
    <w:lvl w:ilvl="0" w:tplc="09B82706">
      <w:start w:val="1"/>
      <w:numFmt w:val="lowerLetter"/>
      <w:lvlText w:val="%1)"/>
      <w:lvlJc w:val="left"/>
      <w:pPr>
        <w:ind w:left="927" w:hanging="360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647" w:hanging="360"/>
      </w:pPr>
    </w:lvl>
    <w:lvl w:ilvl="2" w:tplc="0816001B" w:tentative="1">
      <w:start w:val="1"/>
      <w:numFmt w:val="lowerRoman"/>
      <w:lvlText w:val="%3."/>
      <w:lvlJc w:val="right"/>
      <w:pPr>
        <w:ind w:left="2367" w:hanging="180"/>
      </w:pPr>
    </w:lvl>
    <w:lvl w:ilvl="3" w:tplc="0816000F" w:tentative="1">
      <w:start w:val="1"/>
      <w:numFmt w:val="decimal"/>
      <w:lvlText w:val="%4."/>
      <w:lvlJc w:val="left"/>
      <w:pPr>
        <w:ind w:left="3087" w:hanging="360"/>
      </w:pPr>
    </w:lvl>
    <w:lvl w:ilvl="4" w:tplc="08160019" w:tentative="1">
      <w:start w:val="1"/>
      <w:numFmt w:val="lowerLetter"/>
      <w:lvlText w:val="%5."/>
      <w:lvlJc w:val="left"/>
      <w:pPr>
        <w:ind w:left="3807" w:hanging="360"/>
      </w:pPr>
    </w:lvl>
    <w:lvl w:ilvl="5" w:tplc="0816001B" w:tentative="1">
      <w:start w:val="1"/>
      <w:numFmt w:val="lowerRoman"/>
      <w:lvlText w:val="%6."/>
      <w:lvlJc w:val="right"/>
      <w:pPr>
        <w:ind w:left="4527" w:hanging="180"/>
      </w:pPr>
    </w:lvl>
    <w:lvl w:ilvl="6" w:tplc="0816000F" w:tentative="1">
      <w:start w:val="1"/>
      <w:numFmt w:val="decimal"/>
      <w:lvlText w:val="%7."/>
      <w:lvlJc w:val="left"/>
      <w:pPr>
        <w:ind w:left="5247" w:hanging="360"/>
      </w:pPr>
    </w:lvl>
    <w:lvl w:ilvl="7" w:tplc="08160019" w:tentative="1">
      <w:start w:val="1"/>
      <w:numFmt w:val="lowerLetter"/>
      <w:lvlText w:val="%8."/>
      <w:lvlJc w:val="left"/>
      <w:pPr>
        <w:ind w:left="5967" w:hanging="360"/>
      </w:pPr>
    </w:lvl>
    <w:lvl w:ilvl="8" w:tplc="08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7F3F7343"/>
    <w:multiLevelType w:val="multilevel"/>
    <w:tmpl w:val="91A0303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5"/>
  </w:num>
  <w:num w:numId="6">
    <w:abstractNumId w:val="4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9"/>
  <w:hyphenationZone w:val="425"/>
  <w:drawingGridHorizontalSpacing w:val="6"/>
  <w:drawingGridVerticalSpacing w:val="6"/>
  <w:displayHorizontalDrawingGridEvery w:val="2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/>
  <w:rsids>
    <w:rsidRoot w:val="00541C90"/>
    <w:rsid w:val="000006E2"/>
    <w:rsid w:val="00006C04"/>
    <w:rsid w:val="00006E96"/>
    <w:rsid w:val="00007D63"/>
    <w:rsid w:val="0001153F"/>
    <w:rsid w:val="00012264"/>
    <w:rsid w:val="00013490"/>
    <w:rsid w:val="000138D5"/>
    <w:rsid w:val="00013D28"/>
    <w:rsid w:val="00014ADC"/>
    <w:rsid w:val="00014B7C"/>
    <w:rsid w:val="000178CC"/>
    <w:rsid w:val="00023884"/>
    <w:rsid w:val="00024356"/>
    <w:rsid w:val="000247BF"/>
    <w:rsid w:val="0003062E"/>
    <w:rsid w:val="000339E8"/>
    <w:rsid w:val="00044DC2"/>
    <w:rsid w:val="00046DBE"/>
    <w:rsid w:val="00047B76"/>
    <w:rsid w:val="000502C5"/>
    <w:rsid w:val="00050593"/>
    <w:rsid w:val="0005114C"/>
    <w:rsid w:val="00053880"/>
    <w:rsid w:val="00055159"/>
    <w:rsid w:val="00055CE1"/>
    <w:rsid w:val="00057BF3"/>
    <w:rsid w:val="000624D2"/>
    <w:rsid w:val="00065525"/>
    <w:rsid w:val="000655EF"/>
    <w:rsid w:val="00072671"/>
    <w:rsid w:val="00073F06"/>
    <w:rsid w:val="0007738F"/>
    <w:rsid w:val="00077481"/>
    <w:rsid w:val="00081334"/>
    <w:rsid w:val="00081441"/>
    <w:rsid w:val="000961CB"/>
    <w:rsid w:val="00096347"/>
    <w:rsid w:val="00096B60"/>
    <w:rsid w:val="000A1327"/>
    <w:rsid w:val="000A171C"/>
    <w:rsid w:val="000A1EBA"/>
    <w:rsid w:val="000A65AC"/>
    <w:rsid w:val="000B550D"/>
    <w:rsid w:val="000B6074"/>
    <w:rsid w:val="000B71A5"/>
    <w:rsid w:val="000C367E"/>
    <w:rsid w:val="000C3E13"/>
    <w:rsid w:val="000D10DF"/>
    <w:rsid w:val="000D34BD"/>
    <w:rsid w:val="000D4B98"/>
    <w:rsid w:val="000D525D"/>
    <w:rsid w:val="000D566E"/>
    <w:rsid w:val="000D796D"/>
    <w:rsid w:val="000E04AC"/>
    <w:rsid w:val="000E1F66"/>
    <w:rsid w:val="000E2E45"/>
    <w:rsid w:val="000E425D"/>
    <w:rsid w:val="000E5680"/>
    <w:rsid w:val="000E5C05"/>
    <w:rsid w:val="000F24F4"/>
    <w:rsid w:val="0010306F"/>
    <w:rsid w:val="00103F59"/>
    <w:rsid w:val="00104A98"/>
    <w:rsid w:val="001052E1"/>
    <w:rsid w:val="001104D2"/>
    <w:rsid w:val="00110A12"/>
    <w:rsid w:val="00112CF2"/>
    <w:rsid w:val="001146B2"/>
    <w:rsid w:val="00114DFA"/>
    <w:rsid w:val="00127ED2"/>
    <w:rsid w:val="00127F14"/>
    <w:rsid w:val="00130BB9"/>
    <w:rsid w:val="00131723"/>
    <w:rsid w:val="001338BD"/>
    <w:rsid w:val="00140C3A"/>
    <w:rsid w:val="00141D47"/>
    <w:rsid w:val="0014587C"/>
    <w:rsid w:val="00145CD4"/>
    <w:rsid w:val="0015143C"/>
    <w:rsid w:val="00152008"/>
    <w:rsid w:val="00152088"/>
    <w:rsid w:val="001540A3"/>
    <w:rsid w:val="001652C4"/>
    <w:rsid w:val="00165305"/>
    <w:rsid w:val="001700D5"/>
    <w:rsid w:val="00172EF5"/>
    <w:rsid w:val="001736FA"/>
    <w:rsid w:val="00175492"/>
    <w:rsid w:val="00177477"/>
    <w:rsid w:val="0018634F"/>
    <w:rsid w:val="00187D36"/>
    <w:rsid w:val="001917CD"/>
    <w:rsid w:val="0019610E"/>
    <w:rsid w:val="001A201E"/>
    <w:rsid w:val="001A4377"/>
    <w:rsid w:val="001A604B"/>
    <w:rsid w:val="001A636C"/>
    <w:rsid w:val="001B1CBB"/>
    <w:rsid w:val="001B1EAB"/>
    <w:rsid w:val="001B4764"/>
    <w:rsid w:val="001B4D14"/>
    <w:rsid w:val="001B74F4"/>
    <w:rsid w:val="001C50E6"/>
    <w:rsid w:val="001C6EDB"/>
    <w:rsid w:val="001D1822"/>
    <w:rsid w:val="001D2A28"/>
    <w:rsid w:val="001D4027"/>
    <w:rsid w:val="001D608D"/>
    <w:rsid w:val="001D74C0"/>
    <w:rsid w:val="001E1F03"/>
    <w:rsid w:val="001E2C5B"/>
    <w:rsid w:val="001E5806"/>
    <w:rsid w:val="001E64B1"/>
    <w:rsid w:val="001F4045"/>
    <w:rsid w:val="001F6847"/>
    <w:rsid w:val="00205699"/>
    <w:rsid w:val="00205DEF"/>
    <w:rsid w:val="0020662C"/>
    <w:rsid w:val="00207685"/>
    <w:rsid w:val="00207AF4"/>
    <w:rsid w:val="00212C21"/>
    <w:rsid w:val="00213D6C"/>
    <w:rsid w:val="00216D31"/>
    <w:rsid w:val="0022388C"/>
    <w:rsid w:val="00224188"/>
    <w:rsid w:val="00226118"/>
    <w:rsid w:val="00226D8E"/>
    <w:rsid w:val="002306A3"/>
    <w:rsid w:val="0023325E"/>
    <w:rsid w:val="00240AAB"/>
    <w:rsid w:val="0024277A"/>
    <w:rsid w:val="00245627"/>
    <w:rsid w:val="002502CC"/>
    <w:rsid w:val="002523C7"/>
    <w:rsid w:val="0025376A"/>
    <w:rsid w:val="002640FD"/>
    <w:rsid w:val="00264F98"/>
    <w:rsid w:val="00271705"/>
    <w:rsid w:val="002726A7"/>
    <w:rsid w:val="002730F2"/>
    <w:rsid w:val="00277105"/>
    <w:rsid w:val="00277870"/>
    <w:rsid w:val="00280052"/>
    <w:rsid w:val="00282831"/>
    <w:rsid w:val="002834EE"/>
    <w:rsid w:val="002971F4"/>
    <w:rsid w:val="002A004D"/>
    <w:rsid w:val="002A0B75"/>
    <w:rsid w:val="002A7878"/>
    <w:rsid w:val="002B16B0"/>
    <w:rsid w:val="002B2222"/>
    <w:rsid w:val="002C342A"/>
    <w:rsid w:val="002C5C65"/>
    <w:rsid w:val="002D0D6D"/>
    <w:rsid w:val="002E1C8C"/>
    <w:rsid w:val="002E4165"/>
    <w:rsid w:val="002E61D8"/>
    <w:rsid w:val="002F1E0F"/>
    <w:rsid w:val="003000F5"/>
    <w:rsid w:val="00302B16"/>
    <w:rsid w:val="00303C9B"/>
    <w:rsid w:val="00304C57"/>
    <w:rsid w:val="003054F5"/>
    <w:rsid w:val="00310B8C"/>
    <w:rsid w:val="0031239C"/>
    <w:rsid w:val="0031538B"/>
    <w:rsid w:val="003154BB"/>
    <w:rsid w:val="003166D0"/>
    <w:rsid w:val="00321E91"/>
    <w:rsid w:val="00322945"/>
    <w:rsid w:val="00326BFA"/>
    <w:rsid w:val="00334396"/>
    <w:rsid w:val="003405C2"/>
    <w:rsid w:val="00341D96"/>
    <w:rsid w:val="00347801"/>
    <w:rsid w:val="003506B3"/>
    <w:rsid w:val="00351245"/>
    <w:rsid w:val="00351D43"/>
    <w:rsid w:val="00361F22"/>
    <w:rsid w:val="00364E77"/>
    <w:rsid w:val="00376BF3"/>
    <w:rsid w:val="003801F2"/>
    <w:rsid w:val="003812CC"/>
    <w:rsid w:val="00383967"/>
    <w:rsid w:val="00383C9D"/>
    <w:rsid w:val="0038401B"/>
    <w:rsid w:val="00385F75"/>
    <w:rsid w:val="00385FBF"/>
    <w:rsid w:val="00393EF9"/>
    <w:rsid w:val="00394F28"/>
    <w:rsid w:val="00396118"/>
    <w:rsid w:val="003969D5"/>
    <w:rsid w:val="003A3E69"/>
    <w:rsid w:val="003A6FAD"/>
    <w:rsid w:val="003B0E29"/>
    <w:rsid w:val="003B4A58"/>
    <w:rsid w:val="003B6754"/>
    <w:rsid w:val="003B6D7D"/>
    <w:rsid w:val="003B78DF"/>
    <w:rsid w:val="003C2F36"/>
    <w:rsid w:val="003C4069"/>
    <w:rsid w:val="003C5CA8"/>
    <w:rsid w:val="003C795D"/>
    <w:rsid w:val="003D0AA3"/>
    <w:rsid w:val="003D3951"/>
    <w:rsid w:val="003D72A0"/>
    <w:rsid w:val="003E085F"/>
    <w:rsid w:val="003E1B64"/>
    <w:rsid w:val="003F2B98"/>
    <w:rsid w:val="003F3621"/>
    <w:rsid w:val="003F5F30"/>
    <w:rsid w:val="004000AE"/>
    <w:rsid w:val="00401BDA"/>
    <w:rsid w:val="0040308F"/>
    <w:rsid w:val="004044B3"/>
    <w:rsid w:val="00410641"/>
    <w:rsid w:val="00415425"/>
    <w:rsid w:val="00415A21"/>
    <w:rsid w:val="00424702"/>
    <w:rsid w:val="00430791"/>
    <w:rsid w:val="0043137F"/>
    <w:rsid w:val="004336BA"/>
    <w:rsid w:val="004406AB"/>
    <w:rsid w:val="00442139"/>
    <w:rsid w:val="004516A8"/>
    <w:rsid w:val="0045643B"/>
    <w:rsid w:val="00461DF2"/>
    <w:rsid w:val="004673CC"/>
    <w:rsid w:val="004722F4"/>
    <w:rsid w:val="00473A76"/>
    <w:rsid w:val="00476D1F"/>
    <w:rsid w:val="0047744A"/>
    <w:rsid w:val="00480745"/>
    <w:rsid w:val="0048513A"/>
    <w:rsid w:val="00493F29"/>
    <w:rsid w:val="00494AB8"/>
    <w:rsid w:val="004A0695"/>
    <w:rsid w:val="004A0A09"/>
    <w:rsid w:val="004A59B3"/>
    <w:rsid w:val="004B4953"/>
    <w:rsid w:val="004C0402"/>
    <w:rsid w:val="004C53E2"/>
    <w:rsid w:val="004C5E4A"/>
    <w:rsid w:val="004D0EFE"/>
    <w:rsid w:val="004D7BBA"/>
    <w:rsid w:val="004D7F51"/>
    <w:rsid w:val="004E1C6C"/>
    <w:rsid w:val="004E2601"/>
    <w:rsid w:val="004E346C"/>
    <w:rsid w:val="004E44B3"/>
    <w:rsid w:val="004E4537"/>
    <w:rsid w:val="004F065A"/>
    <w:rsid w:val="004F4FA5"/>
    <w:rsid w:val="004F515F"/>
    <w:rsid w:val="004F7260"/>
    <w:rsid w:val="00500600"/>
    <w:rsid w:val="00506D13"/>
    <w:rsid w:val="00510537"/>
    <w:rsid w:val="005162EA"/>
    <w:rsid w:val="005226FD"/>
    <w:rsid w:val="005264A5"/>
    <w:rsid w:val="00527B64"/>
    <w:rsid w:val="00531125"/>
    <w:rsid w:val="00535CBF"/>
    <w:rsid w:val="00541C90"/>
    <w:rsid w:val="00544A6D"/>
    <w:rsid w:val="00551C5F"/>
    <w:rsid w:val="00553465"/>
    <w:rsid w:val="0055582B"/>
    <w:rsid w:val="005567D6"/>
    <w:rsid w:val="00557065"/>
    <w:rsid w:val="00560C43"/>
    <w:rsid w:val="005628C7"/>
    <w:rsid w:val="00567B49"/>
    <w:rsid w:val="005702C7"/>
    <w:rsid w:val="00571FBF"/>
    <w:rsid w:val="00576F57"/>
    <w:rsid w:val="0058107F"/>
    <w:rsid w:val="00581B33"/>
    <w:rsid w:val="00592378"/>
    <w:rsid w:val="00594E3C"/>
    <w:rsid w:val="00596C02"/>
    <w:rsid w:val="005A1CEF"/>
    <w:rsid w:val="005A202A"/>
    <w:rsid w:val="005A40C4"/>
    <w:rsid w:val="005A4E20"/>
    <w:rsid w:val="005B1B6D"/>
    <w:rsid w:val="005B2133"/>
    <w:rsid w:val="005B3740"/>
    <w:rsid w:val="005B60C7"/>
    <w:rsid w:val="005B63F5"/>
    <w:rsid w:val="005B79D6"/>
    <w:rsid w:val="005C5011"/>
    <w:rsid w:val="005D2055"/>
    <w:rsid w:val="005D5B25"/>
    <w:rsid w:val="005D745B"/>
    <w:rsid w:val="005E012F"/>
    <w:rsid w:val="005E7A09"/>
    <w:rsid w:val="005E7BE2"/>
    <w:rsid w:val="005F0344"/>
    <w:rsid w:val="005F5601"/>
    <w:rsid w:val="005F67D5"/>
    <w:rsid w:val="005F7134"/>
    <w:rsid w:val="006046E1"/>
    <w:rsid w:val="006062A2"/>
    <w:rsid w:val="006071AE"/>
    <w:rsid w:val="00617274"/>
    <w:rsid w:val="00620723"/>
    <w:rsid w:val="006213CB"/>
    <w:rsid w:val="0062200C"/>
    <w:rsid w:val="006221F7"/>
    <w:rsid w:val="006228C3"/>
    <w:rsid w:val="006274ED"/>
    <w:rsid w:val="006307AF"/>
    <w:rsid w:val="00631014"/>
    <w:rsid w:val="00631A2A"/>
    <w:rsid w:val="00640329"/>
    <w:rsid w:val="006410E0"/>
    <w:rsid w:val="006437FE"/>
    <w:rsid w:val="00643825"/>
    <w:rsid w:val="0064484D"/>
    <w:rsid w:val="0064543F"/>
    <w:rsid w:val="00650C4F"/>
    <w:rsid w:val="00651B77"/>
    <w:rsid w:val="00655F36"/>
    <w:rsid w:val="00657D3B"/>
    <w:rsid w:val="006641B5"/>
    <w:rsid w:val="0066739F"/>
    <w:rsid w:val="00672C8D"/>
    <w:rsid w:val="00672ECF"/>
    <w:rsid w:val="00675328"/>
    <w:rsid w:val="00675636"/>
    <w:rsid w:val="0068482C"/>
    <w:rsid w:val="00687AB7"/>
    <w:rsid w:val="00687BAD"/>
    <w:rsid w:val="006918A5"/>
    <w:rsid w:val="00691D2F"/>
    <w:rsid w:val="00694BEC"/>
    <w:rsid w:val="00694F59"/>
    <w:rsid w:val="0069691D"/>
    <w:rsid w:val="006A12D9"/>
    <w:rsid w:val="006A4004"/>
    <w:rsid w:val="006A4841"/>
    <w:rsid w:val="006A48F9"/>
    <w:rsid w:val="006A4F34"/>
    <w:rsid w:val="006A54C5"/>
    <w:rsid w:val="006A74D7"/>
    <w:rsid w:val="006B39DC"/>
    <w:rsid w:val="006B3A36"/>
    <w:rsid w:val="006B44FC"/>
    <w:rsid w:val="006B5929"/>
    <w:rsid w:val="006C1DD6"/>
    <w:rsid w:val="006C2D90"/>
    <w:rsid w:val="006C6C22"/>
    <w:rsid w:val="006D0CF3"/>
    <w:rsid w:val="006D18F5"/>
    <w:rsid w:val="006D2C73"/>
    <w:rsid w:val="006D31F2"/>
    <w:rsid w:val="006E2A37"/>
    <w:rsid w:val="006E31BB"/>
    <w:rsid w:val="006E31D7"/>
    <w:rsid w:val="006E6743"/>
    <w:rsid w:val="006E7407"/>
    <w:rsid w:val="006F1595"/>
    <w:rsid w:val="006F6433"/>
    <w:rsid w:val="007041C4"/>
    <w:rsid w:val="00704374"/>
    <w:rsid w:val="0070615B"/>
    <w:rsid w:val="007106E2"/>
    <w:rsid w:val="00715169"/>
    <w:rsid w:val="007205E0"/>
    <w:rsid w:val="007227CB"/>
    <w:rsid w:val="00724772"/>
    <w:rsid w:val="00726E30"/>
    <w:rsid w:val="0073028E"/>
    <w:rsid w:val="00730A15"/>
    <w:rsid w:val="0073611F"/>
    <w:rsid w:val="00741751"/>
    <w:rsid w:val="00743714"/>
    <w:rsid w:val="00746775"/>
    <w:rsid w:val="007511F7"/>
    <w:rsid w:val="00752883"/>
    <w:rsid w:val="00757978"/>
    <w:rsid w:val="00762596"/>
    <w:rsid w:val="00763FF8"/>
    <w:rsid w:val="00773B5A"/>
    <w:rsid w:val="00776118"/>
    <w:rsid w:val="00776D8A"/>
    <w:rsid w:val="007801EE"/>
    <w:rsid w:val="00780D96"/>
    <w:rsid w:val="00782BB3"/>
    <w:rsid w:val="00783FAB"/>
    <w:rsid w:val="007914C8"/>
    <w:rsid w:val="007916CD"/>
    <w:rsid w:val="007A3593"/>
    <w:rsid w:val="007B2E8F"/>
    <w:rsid w:val="007B314E"/>
    <w:rsid w:val="007B4A3C"/>
    <w:rsid w:val="007B61D8"/>
    <w:rsid w:val="007C011A"/>
    <w:rsid w:val="007C33A1"/>
    <w:rsid w:val="007C50BB"/>
    <w:rsid w:val="007C77F8"/>
    <w:rsid w:val="007D4333"/>
    <w:rsid w:val="007D7AA7"/>
    <w:rsid w:val="007E04BD"/>
    <w:rsid w:val="007F01B0"/>
    <w:rsid w:val="007F0FA8"/>
    <w:rsid w:val="007F1D0F"/>
    <w:rsid w:val="007F33A3"/>
    <w:rsid w:val="007F3A0A"/>
    <w:rsid w:val="007F4A52"/>
    <w:rsid w:val="00800B7B"/>
    <w:rsid w:val="00803A36"/>
    <w:rsid w:val="00804317"/>
    <w:rsid w:val="0080531A"/>
    <w:rsid w:val="00806090"/>
    <w:rsid w:val="008115D4"/>
    <w:rsid w:val="00813E60"/>
    <w:rsid w:val="008152BF"/>
    <w:rsid w:val="00826A87"/>
    <w:rsid w:val="008329C9"/>
    <w:rsid w:val="008333D5"/>
    <w:rsid w:val="00833F26"/>
    <w:rsid w:val="0083693A"/>
    <w:rsid w:val="00837FE7"/>
    <w:rsid w:val="00843DAF"/>
    <w:rsid w:val="008448B5"/>
    <w:rsid w:val="008459CF"/>
    <w:rsid w:val="008525EC"/>
    <w:rsid w:val="00857324"/>
    <w:rsid w:val="0085784D"/>
    <w:rsid w:val="00861A97"/>
    <w:rsid w:val="00864308"/>
    <w:rsid w:val="00864FAF"/>
    <w:rsid w:val="008655C3"/>
    <w:rsid w:val="0086680D"/>
    <w:rsid w:val="008672AB"/>
    <w:rsid w:val="00881806"/>
    <w:rsid w:val="00881BF7"/>
    <w:rsid w:val="00883798"/>
    <w:rsid w:val="008865E8"/>
    <w:rsid w:val="008A368F"/>
    <w:rsid w:val="008A6244"/>
    <w:rsid w:val="008A7687"/>
    <w:rsid w:val="008B7F68"/>
    <w:rsid w:val="008C24A3"/>
    <w:rsid w:val="008C25FB"/>
    <w:rsid w:val="008C2C8E"/>
    <w:rsid w:val="008C60ED"/>
    <w:rsid w:val="008C74C1"/>
    <w:rsid w:val="008D04DE"/>
    <w:rsid w:val="008D155B"/>
    <w:rsid w:val="008D4887"/>
    <w:rsid w:val="008D5C7F"/>
    <w:rsid w:val="008D6B63"/>
    <w:rsid w:val="008E125D"/>
    <w:rsid w:val="008E3D75"/>
    <w:rsid w:val="008E526E"/>
    <w:rsid w:val="008E7CCA"/>
    <w:rsid w:val="008F114F"/>
    <w:rsid w:val="008F13FE"/>
    <w:rsid w:val="008F5298"/>
    <w:rsid w:val="008F6E25"/>
    <w:rsid w:val="00900D25"/>
    <w:rsid w:val="00903223"/>
    <w:rsid w:val="00903E60"/>
    <w:rsid w:val="009122B9"/>
    <w:rsid w:val="00912AB9"/>
    <w:rsid w:val="00914273"/>
    <w:rsid w:val="0092244F"/>
    <w:rsid w:val="00927E62"/>
    <w:rsid w:val="00935246"/>
    <w:rsid w:val="0094024E"/>
    <w:rsid w:val="009425F4"/>
    <w:rsid w:val="009430AC"/>
    <w:rsid w:val="009530B3"/>
    <w:rsid w:val="00955966"/>
    <w:rsid w:val="00957004"/>
    <w:rsid w:val="00963697"/>
    <w:rsid w:val="00966EB7"/>
    <w:rsid w:val="00966FF7"/>
    <w:rsid w:val="0097276C"/>
    <w:rsid w:val="00974629"/>
    <w:rsid w:val="00975285"/>
    <w:rsid w:val="00976123"/>
    <w:rsid w:val="009775A2"/>
    <w:rsid w:val="00985DF2"/>
    <w:rsid w:val="009964B0"/>
    <w:rsid w:val="00997DE6"/>
    <w:rsid w:val="009B1143"/>
    <w:rsid w:val="009B20C3"/>
    <w:rsid w:val="009B2AEC"/>
    <w:rsid w:val="009B46D1"/>
    <w:rsid w:val="009B6A83"/>
    <w:rsid w:val="009C41A4"/>
    <w:rsid w:val="009C5AA0"/>
    <w:rsid w:val="009D00EA"/>
    <w:rsid w:val="009D2F0D"/>
    <w:rsid w:val="009D5ECF"/>
    <w:rsid w:val="009E0174"/>
    <w:rsid w:val="009E13E6"/>
    <w:rsid w:val="009E14BF"/>
    <w:rsid w:val="009E16C1"/>
    <w:rsid w:val="009E3E42"/>
    <w:rsid w:val="009F547F"/>
    <w:rsid w:val="009F6AE2"/>
    <w:rsid w:val="009F7B8D"/>
    <w:rsid w:val="00A104FE"/>
    <w:rsid w:val="00A111B3"/>
    <w:rsid w:val="00A11EED"/>
    <w:rsid w:val="00A131C3"/>
    <w:rsid w:val="00A1471E"/>
    <w:rsid w:val="00A161EF"/>
    <w:rsid w:val="00A17F59"/>
    <w:rsid w:val="00A20272"/>
    <w:rsid w:val="00A203C6"/>
    <w:rsid w:val="00A2677D"/>
    <w:rsid w:val="00A37A85"/>
    <w:rsid w:val="00A37E68"/>
    <w:rsid w:val="00A4186A"/>
    <w:rsid w:val="00A435F0"/>
    <w:rsid w:val="00A469D6"/>
    <w:rsid w:val="00A475CB"/>
    <w:rsid w:val="00A548C6"/>
    <w:rsid w:val="00A556C4"/>
    <w:rsid w:val="00A6141D"/>
    <w:rsid w:val="00A64572"/>
    <w:rsid w:val="00A6479C"/>
    <w:rsid w:val="00A70CF6"/>
    <w:rsid w:val="00A70D24"/>
    <w:rsid w:val="00A81617"/>
    <w:rsid w:val="00A83BE8"/>
    <w:rsid w:val="00A9440D"/>
    <w:rsid w:val="00A95A90"/>
    <w:rsid w:val="00A961D8"/>
    <w:rsid w:val="00A966A6"/>
    <w:rsid w:val="00A979BD"/>
    <w:rsid w:val="00AA0EC9"/>
    <w:rsid w:val="00AA2F37"/>
    <w:rsid w:val="00AA35D8"/>
    <w:rsid w:val="00AA3618"/>
    <w:rsid w:val="00AA4D02"/>
    <w:rsid w:val="00AA530A"/>
    <w:rsid w:val="00AA7E97"/>
    <w:rsid w:val="00AA7FE5"/>
    <w:rsid w:val="00AB0FE7"/>
    <w:rsid w:val="00AB10C1"/>
    <w:rsid w:val="00AB391A"/>
    <w:rsid w:val="00AB6D80"/>
    <w:rsid w:val="00AB783E"/>
    <w:rsid w:val="00AC1B53"/>
    <w:rsid w:val="00AC1FF0"/>
    <w:rsid w:val="00AC5D18"/>
    <w:rsid w:val="00AD4285"/>
    <w:rsid w:val="00AD4493"/>
    <w:rsid w:val="00AD543E"/>
    <w:rsid w:val="00AD6286"/>
    <w:rsid w:val="00AE043D"/>
    <w:rsid w:val="00AE3615"/>
    <w:rsid w:val="00AE7A86"/>
    <w:rsid w:val="00AF2191"/>
    <w:rsid w:val="00AF277D"/>
    <w:rsid w:val="00AF6CA6"/>
    <w:rsid w:val="00B002C0"/>
    <w:rsid w:val="00B02184"/>
    <w:rsid w:val="00B02AAE"/>
    <w:rsid w:val="00B05502"/>
    <w:rsid w:val="00B05D3A"/>
    <w:rsid w:val="00B11F79"/>
    <w:rsid w:val="00B12341"/>
    <w:rsid w:val="00B1388E"/>
    <w:rsid w:val="00B140DE"/>
    <w:rsid w:val="00B15857"/>
    <w:rsid w:val="00B176C1"/>
    <w:rsid w:val="00B17CD7"/>
    <w:rsid w:val="00B20395"/>
    <w:rsid w:val="00B20B87"/>
    <w:rsid w:val="00B27FD0"/>
    <w:rsid w:val="00B32323"/>
    <w:rsid w:val="00B366BA"/>
    <w:rsid w:val="00B366F1"/>
    <w:rsid w:val="00B414DB"/>
    <w:rsid w:val="00B42ED8"/>
    <w:rsid w:val="00B43D45"/>
    <w:rsid w:val="00B4451C"/>
    <w:rsid w:val="00B44999"/>
    <w:rsid w:val="00B475E9"/>
    <w:rsid w:val="00B51A7F"/>
    <w:rsid w:val="00B55D2E"/>
    <w:rsid w:val="00B5615E"/>
    <w:rsid w:val="00B61CD0"/>
    <w:rsid w:val="00B6389C"/>
    <w:rsid w:val="00B63980"/>
    <w:rsid w:val="00B66148"/>
    <w:rsid w:val="00B670B5"/>
    <w:rsid w:val="00B6787D"/>
    <w:rsid w:val="00B70244"/>
    <w:rsid w:val="00B73C3B"/>
    <w:rsid w:val="00B76114"/>
    <w:rsid w:val="00B7638F"/>
    <w:rsid w:val="00B80570"/>
    <w:rsid w:val="00B81A52"/>
    <w:rsid w:val="00B82D1F"/>
    <w:rsid w:val="00B84562"/>
    <w:rsid w:val="00B86085"/>
    <w:rsid w:val="00B87196"/>
    <w:rsid w:val="00B95E0B"/>
    <w:rsid w:val="00B96DC8"/>
    <w:rsid w:val="00BA20F5"/>
    <w:rsid w:val="00BA73A9"/>
    <w:rsid w:val="00BB793B"/>
    <w:rsid w:val="00BB7AC8"/>
    <w:rsid w:val="00BB7E45"/>
    <w:rsid w:val="00BC51F9"/>
    <w:rsid w:val="00BC611A"/>
    <w:rsid w:val="00BD14C4"/>
    <w:rsid w:val="00BD1C11"/>
    <w:rsid w:val="00BD2653"/>
    <w:rsid w:val="00BD4746"/>
    <w:rsid w:val="00BD5F89"/>
    <w:rsid w:val="00BD6259"/>
    <w:rsid w:val="00BE14A6"/>
    <w:rsid w:val="00BE1E90"/>
    <w:rsid w:val="00BE5166"/>
    <w:rsid w:val="00BE5A04"/>
    <w:rsid w:val="00BE6D13"/>
    <w:rsid w:val="00BF27D3"/>
    <w:rsid w:val="00BF5CCF"/>
    <w:rsid w:val="00BF78D5"/>
    <w:rsid w:val="00C00048"/>
    <w:rsid w:val="00C00F52"/>
    <w:rsid w:val="00C019AE"/>
    <w:rsid w:val="00C01F0B"/>
    <w:rsid w:val="00C020D2"/>
    <w:rsid w:val="00C02A8A"/>
    <w:rsid w:val="00C02ACF"/>
    <w:rsid w:val="00C04B79"/>
    <w:rsid w:val="00C057C5"/>
    <w:rsid w:val="00C05A29"/>
    <w:rsid w:val="00C066C9"/>
    <w:rsid w:val="00C066F4"/>
    <w:rsid w:val="00C11AEC"/>
    <w:rsid w:val="00C12D26"/>
    <w:rsid w:val="00C17841"/>
    <w:rsid w:val="00C22D75"/>
    <w:rsid w:val="00C234B3"/>
    <w:rsid w:val="00C236FD"/>
    <w:rsid w:val="00C24EE3"/>
    <w:rsid w:val="00C317FE"/>
    <w:rsid w:val="00C35C08"/>
    <w:rsid w:val="00C37396"/>
    <w:rsid w:val="00C41AC5"/>
    <w:rsid w:val="00C44EB4"/>
    <w:rsid w:val="00C468A5"/>
    <w:rsid w:val="00C6288B"/>
    <w:rsid w:val="00C64C90"/>
    <w:rsid w:val="00C6515C"/>
    <w:rsid w:val="00C73885"/>
    <w:rsid w:val="00C73DF6"/>
    <w:rsid w:val="00C75321"/>
    <w:rsid w:val="00C778B2"/>
    <w:rsid w:val="00C91415"/>
    <w:rsid w:val="00C9164D"/>
    <w:rsid w:val="00C91D7C"/>
    <w:rsid w:val="00C93008"/>
    <w:rsid w:val="00C94454"/>
    <w:rsid w:val="00C9447B"/>
    <w:rsid w:val="00C95F11"/>
    <w:rsid w:val="00CA18BE"/>
    <w:rsid w:val="00CA3661"/>
    <w:rsid w:val="00CA4673"/>
    <w:rsid w:val="00CA740F"/>
    <w:rsid w:val="00CB04FC"/>
    <w:rsid w:val="00CB091C"/>
    <w:rsid w:val="00CB6472"/>
    <w:rsid w:val="00CB739A"/>
    <w:rsid w:val="00CC0D6E"/>
    <w:rsid w:val="00CC4044"/>
    <w:rsid w:val="00CC714F"/>
    <w:rsid w:val="00CD05E3"/>
    <w:rsid w:val="00CD0B02"/>
    <w:rsid w:val="00CD433E"/>
    <w:rsid w:val="00CD46D7"/>
    <w:rsid w:val="00CD598E"/>
    <w:rsid w:val="00CD6A0E"/>
    <w:rsid w:val="00CD70D2"/>
    <w:rsid w:val="00CF00E7"/>
    <w:rsid w:val="00CF4D1A"/>
    <w:rsid w:val="00CF56E7"/>
    <w:rsid w:val="00CF6158"/>
    <w:rsid w:val="00CF700B"/>
    <w:rsid w:val="00D01B3E"/>
    <w:rsid w:val="00D06632"/>
    <w:rsid w:val="00D142B5"/>
    <w:rsid w:val="00D178EB"/>
    <w:rsid w:val="00D23A04"/>
    <w:rsid w:val="00D2446D"/>
    <w:rsid w:val="00D24A70"/>
    <w:rsid w:val="00D25170"/>
    <w:rsid w:val="00D30A82"/>
    <w:rsid w:val="00D32425"/>
    <w:rsid w:val="00D32BDA"/>
    <w:rsid w:val="00D33E99"/>
    <w:rsid w:val="00D408B8"/>
    <w:rsid w:val="00D44057"/>
    <w:rsid w:val="00D50762"/>
    <w:rsid w:val="00D52039"/>
    <w:rsid w:val="00D529D3"/>
    <w:rsid w:val="00D52E8A"/>
    <w:rsid w:val="00D57A18"/>
    <w:rsid w:val="00D63333"/>
    <w:rsid w:val="00D66180"/>
    <w:rsid w:val="00D66190"/>
    <w:rsid w:val="00D67BB0"/>
    <w:rsid w:val="00D73353"/>
    <w:rsid w:val="00D777FE"/>
    <w:rsid w:val="00D80119"/>
    <w:rsid w:val="00D8146B"/>
    <w:rsid w:val="00D81A72"/>
    <w:rsid w:val="00D87555"/>
    <w:rsid w:val="00DA0AD9"/>
    <w:rsid w:val="00DA2488"/>
    <w:rsid w:val="00DA253D"/>
    <w:rsid w:val="00DA275D"/>
    <w:rsid w:val="00DA5B97"/>
    <w:rsid w:val="00DA7AA1"/>
    <w:rsid w:val="00DB101F"/>
    <w:rsid w:val="00DB11DC"/>
    <w:rsid w:val="00DB46C1"/>
    <w:rsid w:val="00DB542A"/>
    <w:rsid w:val="00DB56C5"/>
    <w:rsid w:val="00DB64EC"/>
    <w:rsid w:val="00DB6A9E"/>
    <w:rsid w:val="00DC038C"/>
    <w:rsid w:val="00DC4AEC"/>
    <w:rsid w:val="00DC508D"/>
    <w:rsid w:val="00DD02DD"/>
    <w:rsid w:val="00DD0EA4"/>
    <w:rsid w:val="00DD151F"/>
    <w:rsid w:val="00DD1717"/>
    <w:rsid w:val="00DD1B54"/>
    <w:rsid w:val="00DD2E77"/>
    <w:rsid w:val="00DD468C"/>
    <w:rsid w:val="00DE792F"/>
    <w:rsid w:val="00DF023B"/>
    <w:rsid w:val="00DF16EF"/>
    <w:rsid w:val="00DF29D8"/>
    <w:rsid w:val="00DF52FD"/>
    <w:rsid w:val="00DF6B58"/>
    <w:rsid w:val="00E03719"/>
    <w:rsid w:val="00E03DFF"/>
    <w:rsid w:val="00E03E08"/>
    <w:rsid w:val="00E05E7F"/>
    <w:rsid w:val="00E117AB"/>
    <w:rsid w:val="00E11A27"/>
    <w:rsid w:val="00E12938"/>
    <w:rsid w:val="00E12F33"/>
    <w:rsid w:val="00E12FA1"/>
    <w:rsid w:val="00E1477A"/>
    <w:rsid w:val="00E15DED"/>
    <w:rsid w:val="00E2067B"/>
    <w:rsid w:val="00E21E26"/>
    <w:rsid w:val="00E239F8"/>
    <w:rsid w:val="00E24614"/>
    <w:rsid w:val="00E25B0A"/>
    <w:rsid w:val="00E26243"/>
    <w:rsid w:val="00E30366"/>
    <w:rsid w:val="00E31817"/>
    <w:rsid w:val="00E3193C"/>
    <w:rsid w:val="00E342D9"/>
    <w:rsid w:val="00E35B7B"/>
    <w:rsid w:val="00E40D5F"/>
    <w:rsid w:val="00E4488B"/>
    <w:rsid w:val="00E455EA"/>
    <w:rsid w:val="00E45DF0"/>
    <w:rsid w:val="00E501F1"/>
    <w:rsid w:val="00E55C9C"/>
    <w:rsid w:val="00E5752B"/>
    <w:rsid w:val="00E60D80"/>
    <w:rsid w:val="00E61295"/>
    <w:rsid w:val="00E627D6"/>
    <w:rsid w:val="00E644B1"/>
    <w:rsid w:val="00E66D06"/>
    <w:rsid w:val="00E70940"/>
    <w:rsid w:val="00E76D84"/>
    <w:rsid w:val="00E77C61"/>
    <w:rsid w:val="00E80066"/>
    <w:rsid w:val="00E815C6"/>
    <w:rsid w:val="00E816E0"/>
    <w:rsid w:val="00E83FF3"/>
    <w:rsid w:val="00E916E4"/>
    <w:rsid w:val="00E946DC"/>
    <w:rsid w:val="00E96542"/>
    <w:rsid w:val="00E97748"/>
    <w:rsid w:val="00EA0317"/>
    <w:rsid w:val="00EA19F3"/>
    <w:rsid w:val="00EA2C42"/>
    <w:rsid w:val="00EA33BF"/>
    <w:rsid w:val="00EA3AD1"/>
    <w:rsid w:val="00EA5238"/>
    <w:rsid w:val="00EA6840"/>
    <w:rsid w:val="00EA6E5F"/>
    <w:rsid w:val="00EA7427"/>
    <w:rsid w:val="00EB0691"/>
    <w:rsid w:val="00EB075A"/>
    <w:rsid w:val="00EB0BA4"/>
    <w:rsid w:val="00EB245F"/>
    <w:rsid w:val="00EB28CF"/>
    <w:rsid w:val="00EB2E39"/>
    <w:rsid w:val="00EB61A7"/>
    <w:rsid w:val="00EB761C"/>
    <w:rsid w:val="00EC37C2"/>
    <w:rsid w:val="00ED0CF8"/>
    <w:rsid w:val="00ED583E"/>
    <w:rsid w:val="00ED5D8D"/>
    <w:rsid w:val="00EE1FDC"/>
    <w:rsid w:val="00EE7E4A"/>
    <w:rsid w:val="00EF132A"/>
    <w:rsid w:val="00EF1CCF"/>
    <w:rsid w:val="00EF21CA"/>
    <w:rsid w:val="00EF39A0"/>
    <w:rsid w:val="00EF685F"/>
    <w:rsid w:val="00EF6900"/>
    <w:rsid w:val="00F07683"/>
    <w:rsid w:val="00F105AE"/>
    <w:rsid w:val="00F10F92"/>
    <w:rsid w:val="00F1295D"/>
    <w:rsid w:val="00F160DD"/>
    <w:rsid w:val="00F16D8A"/>
    <w:rsid w:val="00F175E7"/>
    <w:rsid w:val="00F20D27"/>
    <w:rsid w:val="00F22105"/>
    <w:rsid w:val="00F23CFD"/>
    <w:rsid w:val="00F242CC"/>
    <w:rsid w:val="00F24FBE"/>
    <w:rsid w:val="00F25D26"/>
    <w:rsid w:val="00F30900"/>
    <w:rsid w:val="00F32B08"/>
    <w:rsid w:val="00F3437B"/>
    <w:rsid w:val="00F462A1"/>
    <w:rsid w:val="00F50A92"/>
    <w:rsid w:val="00F50D45"/>
    <w:rsid w:val="00F543EF"/>
    <w:rsid w:val="00F54565"/>
    <w:rsid w:val="00F559F0"/>
    <w:rsid w:val="00F602B5"/>
    <w:rsid w:val="00F61812"/>
    <w:rsid w:val="00F61F74"/>
    <w:rsid w:val="00F62209"/>
    <w:rsid w:val="00F62F61"/>
    <w:rsid w:val="00F6330C"/>
    <w:rsid w:val="00F63A99"/>
    <w:rsid w:val="00F64025"/>
    <w:rsid w:val="00F7108E"/>
    <w:rsid w:val="00F72704"/>
    <w:rsid w:val="00F745DA"/>
    <w:rsid w:val="00F77262"/>
    <w:rsid w:val="00F80F1A"/>
    <w:rsid w:val="00F81297"/>
    <w:rsid w:val="00F8640D"/>
    <w:rsid w:val="00F928E1"/>
    <w:rsid w:val="00F93630"/>
    <w:rsid w:val="00F9402D"/>
    <w:rsid w:val="00F9415D"/>
    <w:rsid w:val="00F95B30"/>
    <w:rsid w:val="00F965C1"/>
    <w:rsid w:val="00FA1581"/>
    <w:rsid w:val="00FA2BA4"/>
    <w:rsid w:val="00FA4A5F"/>
    <w:rsid w:val="00FA7FB7"/>
    <w:rsid w:val="00FB0522"/>
    <w:rsid w:val="00FB33D1"/>
    <w:rsid w:val="00FB39EC"/>
    <w:rsid w:val="00FB7639"/>
    <w:rsid w:val="00FC0C89"/>
    <w:rsid w:val="00FC1087"/>
    <w:rsid w:val="00FC3C26"/>
    <w:rsid w:val="00FC6D7E"/>
    <w:rsid w:val="00FD0323"/>
    <w:rsid w:val="00FD0A19"/>
    <w:rsid w:val="00FD2F72"/>
    <w:rsid w:val="00FD5746"/>
    <w:rsid w:val="00FD7239"/>
    <w:rsid w:val="00FD7E0E"/>
    <w:rsid w:val="00FE5231"/>
    <w:rsid w:val="00FE59F1"/>
    <w:rsid w:val="00FE7A9C"/>
    <w:rsid w:val="00FE7ED1"/>
    <w:rsid w:val="00FF1DE0"/>
    <w:rsid w:val="00FF2AD0"/>
    <w:rsid w:val="00FF3B08"/>
    <w:rsid w:val="00FF4B3D"/>
    <w:rsid w:val="00FF7B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4333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cter"/>
    <w:qFormat/>
    <w:rsid w:val="009D5ECF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0"/>
    </w:pPr>
    <w:rPr>
      <w:b/>
      <w:bCs/>
      <w:i/>
      <w:iCs/>
      <w:sz w:val="24"/>
      <w:szCs w:val="20"/>
      <w:lang w:eastAsia="pt-PT"/>
    </w:rPr>
  </w:style>
  <w:style w:type="paragraph" w:styleId="Ttulo2">
    <w:name w:val="heading 2"/>
    <w:basedOn w:val="Normal"/>
    <w:next w:val="Normal"/>
    <w:link w:val="Ttulo2Carcter"/>
    <w:uiPriority w:val="9"/>
    <w:qFormat/>
    <w:rsid w:val="008F13FE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Ttulo4">
    <w:name w:val="heading 4"/>
    <w:basedOn w:val="Normal"/>
    <w:next w:val="Normal"/>
    <w:link w:val="Ttulo4Carcter"/>
    <w:uiPriority w:val="9"/>
    <w:qFormat/>
    <w:rsid w:val="00F07683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unhideWhenUsed/>
    <w:rsid w:val="00CA18BE"/>
    <w:pPr>
      <w:tabs>
        <w:tab w:val="center" w:pos="4252"/>
        <w:tab w:val="right" w:pos="8504"/>
      </w:tabs>
    </w:pPr>
  </w:style>
  <w:style w:type="character" w:customStyle="1" w:styleId="CabealhoCarcter">
    <w:name w:val="Cabeçalho Carácter"/>
    <w:link w:val="Cabealho"/>
    <w:uiPriority w:val="99"/>
    <w:rsid w:val="00CA18BE"/>
    <w:rPr>
      <w:sz w:val="22"/>
      <w:szCs w:val="22"/>
      <w:lang w:eastAsia="en-US"/>
    </w:rPr>
  </w:style>
  <w:style w:type="paragraph" w:styleId="Rodap">
    <w:name w:val="footer"/>
    <w:basedOn w:val="Normal"/>
    <w:link w:val="RodapCarcter"/>
    <w:uiPriority w:val="99"/>
    <w:unhideWhenUsed/>
    <w:rsid w:val="00CA18BE"/>
    <w:pPr>
      <w:tabs>
        <w:tab w:val="center" w:pos="4252"/>
        <w:tab w:val="right" w:pos="8504"/>
      </w:tabs>
    </w:pPr>
  </w:style>
  <w:style w:type="character" w:customStyle="1" w:styleId="RodapCarcter">
    <w:name w:val="Rodapé Carácter"/>
    <w:link w:val="Rodap"/>
    <w:uiPriority w:val="99"/>
    <w:rsid w:val="00CA18BE"/>
    <w:rPr>
      <w:sz w:val="22"/>
      <w:szCs w:val="22"/>
      <w:lang w:eastAsia="en-US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CA18BE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xtodebaloCarcter">
    <w:name w:val="Texto de balão Carácter"/>
    <w:link w:val="Textodebalo"/>
    <w:uiPriority w:val="99"/>
    <w:semiHidden/>
    <w:rsid w:val="00CA18BE"/>
    <w:rPr>
      <w:rFonts w:ascii="Tahoma" w:hAnsi="Tahoma" w:cs="Tahoma"/>
      <w:sz w:val="16"/>
      <w:szCs w:val="16"/>
      <w:lang w:eastAsia="en-US"/>
    </w:rPr>
  </w:style>
  <w:style w:type="character" w:styleId="Nmerodepgina">
    <w:name w:val="page number"/>
    <w:uiPriority w:val="99"/>
    <w:unhideWhenUsed/>
    <w:rsid w:val="00CA18BE"/>
    <w:rPr>
      <w:rFonts w:eastAsia="Times New Roman" w:cs="Times New Roman"/>
      <w:bCs w:val="0"/>
      <w:iCs w:val="0"/>
      <w:szCs w:val="22"/>
      <w:lang w:val="pt-PT"/>
    </w:rPr>
  </w:style>
  <w:style w:type="table" w:styleId="Tabelacomgrelha">
    <w:name w:val="Table Grid"/>
    <w:basedOn w:val="Tabelanormal"/>
    <w:rsid w:val="006410E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grafodaLista">
    <w:name w:val="List Paragraph"/>
    <w:basedOn w:val="Normal"/>
    <w:link w:val="PargrafodaListaCarcter"/>
    <w:qFormat/>
    <w:rsid w:val="00571FBF"/>
    <w:pPr>
      <w:ind w:left="708"/>
    </w:pPr>
  </w:style>
  <w:style w:type="character" w:customStyle="1" w:styleId="Ttulo1Carcter">
    <w:name w:val="Título 1 Carácter"/>
    <w:link w:val="Ttulo1"/>
    <w:rsid w:val="009D5ECF"/>
    <w:rPr>
      <w:b/>
      <w:bCs/>
      <w:i/>
      <w:iCs/>
      <w:sz w:val="24"/>
      <w:lang w:val="pt-PT" w:eastAsia="pt-PT" w:bidi="ar-SA"/>
    </w:rPr>
  </w:style>
  <w:style w:type="character" w:customStyle="1" w:styleId="Ttulo2Carcter">
    <w:name w:val="Título 2 Carácter"/>
    <w:link w:val="Ttulo2"/>
    <w:uiPriority w:val="9"/>
    <w:semiHidden/>
    <w:rsid w:val="008F13FE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Ttulo4Carcter">
    <w:name w:val="Título 4 Carácter"/>
    <w:link w:val="Ttulo4"/>
    <w:uiPriority w:val="9"/>
    <w:semiHidden/>
    <w:rsid w:val="00F07683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paragraph" w:styleId="Corpodetexto">
    <w:name w:val="Body Text"/>
    <w:basedOn w:val="Normal"/>
    <w:unhideWhenUsed/>
    <w:rsid w:val="00DB56C5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/>
      <w:sz w:val="20"/>
      <w:szCs w:val="20"/>
      <w:lang w:eastAsia="pt-PT"/>
    </w:rPr>
  </w:style>
  <w:style w:type="character" w:customStyle="1" w:styleId="PargrafodaListaCarcter">
    <w:name w:val="Parágrafo da Lista Carácter"/>
    <w:link w:val="PargrafodaLista"/>
    <w:locked/>
    <w:rsid w:val="00A548C6"/>
    <w:rPr>
      <w:sz w:val="22"/>
      <w:szCs w:val="22"/>
      <w:lang w:eastAsia="en-US"/>
    </w:rPr>
  </w:style>
  <w:style w:type="character" w:styleId="TextodoMarcadordePosio">
    <w:name w:val="Placeholder Text"/>
    <w:basedOn w:val="Tipodeletrapredefinidodopargrafo"/>
    <w:uiPriority w:val="99"/>
    <w:semiHidden/>
    <w:rsid w:val="006D18F5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897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emf"/><Relationship Id="rId18" Type="http://schemas.openxmlformats.org/officeDocument/2006/relationships/image" Target="media/image8.wmf"/><Relationship Id="rId26" Type="http://schemas.openxmlformats.org/officeDocument/2006/relationships/image" Target="media/image14.wmf"/><Relationship Id="rId39" Type="http://schemas.openxmlformats.org/officeDocument/2006/relationships/image" Target="media/image21.emf"/><Relationship Id="rId3" Type="http://schemas.openxmlformats.org/officeDocument/2006/relationships/styles" Target="styles.xml"/><Relationship Id="rId21" Type="http://schemas.openxmlformats.org/officeDocument/2006/relationships/oleObject" Target="embeddings/oleObject5.bin"/><Relationship Id="rId34" Type="http://schemas.openxmlformats.org/officeDocument/2006/relationships/hyperlink" Target="http://www.google.pt/url?sa=i&amp;rct=j&amp;q=dardos&amp;source=images&amp;cd=&amp;cad=rja&amp;docid=OLEJPxKyEaUzmM&amp;tbnid=Tl5wgIusvzMLQM:&amp;ved=0CAUQjRw&amp;url=http://www.netshoes.com.br/produto/233-0510&amp;ei=FUwfUfGtK5SThgf6moCYAQ&amp;bvm=bv.42553238,d.ZG4&amp;psig=AFQjCNEjQJSxSeOPwNpenTDaa0KtL64XOQ&amp;ust=1361091965836624" TargetMode="External"/><Relationship Id="rId42" Type="http://schemas.openxmlformats.org/officeDocument/2006/relationships/hyperlink" Target="http://www.google.pt/url?sa=i&amp;rct=j&amp;q=Raquete+de+Tenis&amp;source=images&amp;cd=&amp;cad=rja&amp;docid=cC6ij3S5wrBlqM&amp;tbnid=QJrV3B1RoBYpAM:&amp;ved=0CAUQjRw&amp;url=http://br.freepik.com/vetores-gratis/raquete-de-tenis-clip-art-vector_519502.htm&amp;ei=25MoUZmYIujJ0AXRkYDICQ&amp;bvm=bv.42768644,d.ZG4&amp;psig=AFQjCNEhNJg5FJX3filqMZ6bkGkg1ZIMXw&amp;ust=1361700168121181" TargetMode="External"/><Relationship Id="rId47" Type="http://schemas.openxmlformats.org/officeDocument/2006/relationships/image" Target="media/image26.wmf"/><Relationship Id="rId50" Type="http://schemas.openxmlformats.org/officeDocument/2006/relationships/oleObject" Target="embeddings/oleObject11.bin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oleObject" Target="embeddings/oleObject3.bin"/><Relationship Id="rId25" Type="http://schemas.openxmlformats.org/officeDocument/2006/relationships/image" Target="media/image13.emf"/><Relationship Id="rId33" Type="http://schemas.openxmlformats.org/officeDocument/2006/relationships/oleObject" Target="embeddings/oleObject8.bin"/><Relationship Id="rId38" Type="http://schemas.openxmlformats.org/officeDocument/2006/relationships/image" Target="media/image20.jpeg"/><Relationship Id="rId46" Type="http://schemas.openxmlformats.org/officeDocument/2006/relationships/oleObject" Target="embeddings/oleObject9.bin"/><Relationship Id="rId2" Type="http://schemas.openxmlformats.org/officeDocument/2006/relationships/numbering" Target="numbering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29" Type="http://schemas.openxmlformats.org/officeDocument/2006/relationships/oleObject" Target="embeddings/oleObject7.bin"/><Relationship Id="rId41" Type="http://schemas.openxmlformats.org/officeDocument/2006/relationships/image" Target="media/image22.jpeg"/><Relationship Id="rId54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24" Type="http://schemas.openxmlformats.org/officeDocument/2006/relationships/image" Target="media/image12.emf"/><Relationship Id="rId32" Type="http://schemas.openxmlformats.org/officeDocument/2006/relationships/image" Target="media/image18.wmf"/><Relationship Id="rId37" Type="http://schemas.openxmlformats.org/officeDocument/2006/relationships/hyperlink" Target="http://www.google.pt/url?sa=i&amp;rct=j&amp;q=alvo+de+dardos&amp;source=images&amp;cd=&amp;cad=rja&amp;docid=PYnN5n205I1oVM&amp;tbnid=6jPSLMPzOJ_CcM:&amp;ved=0CAUQjRw&amp;url=http://obaarquitetura.blogspot.com/2011/06/adesivo-alvo-1001-utilidades.html&amp;ei=fksfUb-SIpOYhQfi1YCADQ&amp;bvm=bv.42553238,d.ZG4&amp;psig=AFQjCNHnHcdwHJqw8ah-BPWQ91w7fuP2ZA&amp;ust=1361091830668467" TargetMode="External"/><Relationship Id="rId40" Type="http://schemas.openxmlformats.org/officeDocument/2006/relationships/hyperlink" Target="http://www.google.pt/url?sa=i&amp;rct=j&amp;q=Campo+de+Tenis&amp;source=images&amp;cd=&amp;cad=rja&amp;docid=YL4iLX7xPZ8A_M&amp;tbnid=wwxAj0SsSzuNFM:&amp;ved=0CAUQjRw&amp;url=http://calibracaoceime.com.br/blog/category/metrologia-nas-olimpiadas/&amp;ei=S5EoUcOfDKqG0AWO-4HoAQ&amp;bvm=bv.42768644,d.ZG4&amp;psig=AFQjCNF9QtL-8fn6nHkjyBgogfnw5Cf78Q&amp;ust=1361699514109599" TargetMode="External"/><Relationship Id="rId45" Type="http://schemas.openxmlformats.org/officeDocument/2006/relationships/image" Target="media/image25.wmf"/><Relationship Id="rId53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image" Target="media/image11.emf"/><Relationship Id="rId28" Type="http://schemas.openxmlformats.org/officeDocument/2006/relationships/image" Target="media/image15.wmf"/><Relationship Id="rId36" Type="http://schemas.openxmlformats.org/officeDocument/2006/relationships/image" Target="http://t0.gstatic.com/images?q=tbn:ANd9GcS0c5AziY6aO7cE0ZufMkNlUmjUgy9TWmMx6NtCOgEW1NyLvRWSyw" TargetMode="External"/><Relationship Id="rId49" Type="http://schemas.openxmlformats.org/officeDocument/2006/relationships/image" Target="media/image27.wmf"/><Relationship Id="rId10" Type="http://schemas.openxmlformats.org/officeDocument/2006/relationships/image" Target="media/image3.wmf"/><Relationship Id="rId19" Type="http://schemas.openxmlformats.org/officeDocument/2006/relationships/oleObject" Target="embeddings/oleObject4.bin"/><Relationship Id="rId31" Type="http://schemas.openxmlformats.org/officeDocument/2006/relationships/image" Target="media/image17.jpeg"/><Relationship Id="rId44" Type="http://schemas.openxmlformats.org/officeDocument/2006/relationships/image" Target="media/image24.jpeg"/><Relationship Id="rId52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6.wmf"/><Relationship Id="rId22" Type="http://schemas.openxmlformats.org/officeDocument/2006/relationships/image" Target="media/image10.emf"/><Relationship Id="rId27" Type="http://schemas.openxmlformats.org/officeDocument/2006/relationships/oleObject" Target="embeddings/oleObject6.bin"/><Relationship Id="rId30" Type="http://schemas.openxmlformats.org/officeDocument/2006/relationships/image" Target="media/image16.emf"/><Relationship Id="rId35" Type="http://schemas.openxmlformats.org/officeDocument/2006/relationships/image" Target="media/image19.jpeg"/><Relationship Id="rId43" Type="http://schemas.openxmlformats.org/officeDocument/2006/relationships/image" Target="media/image23.jpeg"/><Relationship Id="rId48" Type="http://schemas.openxmlformats.org/officeDocument/2006/relationships/oleObject" Target="embeddings/oleObject10.bin"/><Relationship Id="rId8" Type="http://schemas.openxmlformats.org/officeDocument/2006/relationships/image" Target="media/image1.jpeg"/><Relationship Id="rId51" Type="http://schemas.openxmlformats.org/officeDocument/2006/relationships/image" Target="media/image28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14C8F49-3316-4F2E-9A60-DAA8487DE9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8</Pages>
  <Words>1109</Words>
  <Characters>5992</Characters>
  <Application>Microsoft Office Word</Application>
  <DocSecurity>0</DocSecurity>
  <Lines>49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AGRUPAMENTO DE ESCOLAS DE VALDEVEZ</vt:lpstr>
    </vt:vector>
  </TitlesOfParts>
  <Company/>
  <LinksUpToDate>false</LinksUpToDate>
  <CharactersWithSpaces>7087</CharactersWithSpaces>
  <SharedDoc>false</SharedDoc>
  <HLinks>
    <vt:vector size="54" baseType="variant">
      <vt:variant>
        <vt:i4>6881297</vt:i4>
      </vt:variant>
      <vt:variant>
        <vt:i4>156</vt:i4>
      </vt:variant>
      <vt:variant>
        <vt:i4>0</vt:i4>
      </vt:variant>
      <vt:variant>
        <vt:i4>5</vt:i4>
      </vt:variant>
      <vt:variant>
        <vt:lpwstr>http://www.google.pt/url?sa=i&amp;rct=j&amp;q=Raquete+de+Tenis&amp;source=images&amp;cd=&amp;cad=rja&amp;docid=cC6ij3S5wrBlqM&amp;tbnid=QJrV3B1RoBYpAM:&amp;ved=0CAUQjRw&amp;url=http%3A%2F%2Fbr.freepik.com%2Fvetores-gratis%2Fraquete-de-tenis-clip-art-vector_519502.htm&amp;ei=25MoUZmYIujJ0AXRkYDICQ&amp;bvm=bv.42768644,d.ZG4&amp;psig=AFQjCNEhNJg5FJX3filqMZ6bkGkg1ZIMXw&amp;ust=1361700168121181</vt:lpwstr>
      </vt:variant>
      <vt:variant>
        <vt:lpwstr/>
      </vt:variant>
      <vt:variant>
        <vt:i4>6029418</vt:i4>
      </vt:variant>
      <vt:variant>
        <vt:i4>150</vt:i4>
      </vt:variant>
      <vt:variant>
        <vt:i4>0</vt:i4>
      </vt:variant>
      <vt:variant>
        <vt:i4>5</vt:i4>
      </vt:variant>
      <vt:variant>
        <vt:lpwstr>http://www.google.pt/url?sa=i&amp;rct=j&amp;q=Campo+de+Tenis&amp;source=images&amp;cd=&amp;cad=rja&amp;docid=YL4iLX7xPZ8A_M&amp;tbnid=wwxAj0SsSzuNFM:&amp;ved=0CAUQjRw&amp;url=http%3A%2F%2Fcalibracaoceime.com.br%2Fblog%2Fcategory%2Fmetrologia-nas-olimpiadas%2F&amp;ei=S5EoUcOfDKqG0AWO-4HoAQ&amp;bvm=bv.42768644,d.ZG4&amp;psig=AFQjCNF9QtL-8fn6nHkjyBgogfnw5Cf78Q&amp;ust=1361699514109599</vt:lpwstr>
      </vt:variant>
      <vt:variant>
        <vt:lpwstr/>
      </vt:variant>
      <vt:variant>
        <vt:i4>6881286</vt:i4>
      </vt:variant>
      <vt:variant>
        <vt:i4>141</vt:i4>
      </vt:variant>
      <vt:variant>
        <vt:i4>0</vt:i4>
      </vt:variant>
      <vt:variant>
        <vt:i4>5</vt:i4>
      </vt:variant>
      <vt:variant>
        <vt:lpwstr>http://www.google.pt/url?sa=i&amp;rct=j&amp;q=alvo+de+dardos&amp;source=images&amp;cd=&amp;cad=rja&amp;docid=PYnN5n205I1oVM&amp;tbnid=6jPSLMPzOJ_CcM:&amp;ved=0CAUQjRw&amp;url=http%3A%2F%2Fobaarquitetura.blogspot.com%2F2011%2F06%2Fadesivo-alvo-1001-utilidades.html&amp;ei=fksfUb-SIpOYhQfi1YCADQ&amp;bvm=bv.42553238,d.ZG4&amp;psig=AFQjCNHnHcdwHJqw8ah-BPWQ91w7fuP2ZA&amp;ust=1361091830668467</vt:lpwstr>
      </vt:variant>
      <vt:variant>
        <vt:lpwstr/>
      </vt:variant>
      <vt:variant>
        <vt:i4>3866659</vt:i4>
      </vt:variant>
      <vt:variant>
        <vt:i4>-1</vt:i4>
      </vt:variant>
      <vt:variant>
        <vt:i4>1436</vt:i4>
      </vt:variant>
      <vt:variant>
        <vt:i4>4</vt:i4>
      </vt:variant>
      <vt:variant>
        <vt:lpwstr>http://www.google.pt/url?sa=i&amp;rct=j&amp;q=dardos&amp;source=images&amp;cd=&amp;cad=rja&amp;docid=OLEJPxKyEaUzmM&amp;tbnid=Tl5wgIusvzMLQM:&amp;ved=0CAUQjRw&amp;url=http%3A%2F%2Fwww.netshoes.com.br%2Fproduto%2F233-0510&amp;ei=FUwfUfGtK5SThgf6moCYAQ&amp;bvm=bv.42553238,d.ZG4&amp;psig=AFQjCNEjQJSxSeOPwNpenTDaa0KtL64XOQ&amp;ust=1361091965836624</vt:lpwstr>
      </vt:variant>
      <vt:variant>
        <vt:lpwstr/>
      </vt:variant>
      <vt:variant>
        <vt:i4>5439488</vt:i4>
      </vt:variant>
      <vt:variant>
        <vt:i4>-1</vt:i4>
      </vt:variant>
      <vt:variant>
        <vt:i4>1436</vt:i4>
      </vt:variant>
      <vt:variant>
        <vt:i4>1</vt:i4>
      </vt:variant>
      <vt:variant>
        <vt:lpwstr>http://t0.gstatic.com/images?q=tbn:ANd9GcS0c5AziY6aO7cE0ZufMkNlUmjUgy9TWmMx6NtCOgEW1NyLvRWSyw</vt:lpwstr>
      </vt:variant>
      <vt:variant>
        <vt:lpwstr/>
      </vt:variant>
      <vt:variant>
        <vt:i4>3866659</vt:i4>
      </vt:variant>
      <vt:variant>
        <vt:i4>-1</vt:i4>
      </vt:variant>
      <vt:variant>
        <vt:i4>1437</vt:i4>
      </vt:variant>
      <vt:variant>
        <vt:i4>4</vt:i4>
      </vt:variant>
      <vt:variant>
        <vt:lpwstr>http://www.google.pt/url?sa=i&amp;rct=j&amp;q=dardos&amp;source=images&amp;cd=&amp;cad=rja&amp;docid=OLEJPxKyEaUzmM&amp;tbnid=Tl5wgIusvzMLQM:&amp;ved=0CAUQjRw&amp;url=http%3A%2F%2Fwww.netshoes.com.br%2Fproduto%2F233-0510&amp;ei=FUwfUfGtK5SThgf6moCYAQ&amp;bvm=bv.42553238,d.ZG4&amp;psig=AFQjCNEjQJSxSeOPwNpenTDaa0KtL64XOQ&amp;ust=1361091965836624</vt:lpwstr>
      </vt:variant>
      <vt:variant>
        <vt:lpwstr/>
      </vt:variant>
      <vt:variant>
        <vt:i4>5439488</vt:i4>
      </vt:variant>
      <vt:variant>
        <vt:i4>-1</vt:i4>
      </vt:variant>
      <vt:variant>
        <vt:i4>1437</vt:i4>
      </vt:variant>
      <vt:variant>
        <vt:i4>1</vt:i4>
      </vt:variant>
      <vt:variant>
        <vt:lpwstr>http://t0.gstatic.com/images?q=tbn:ANd9GcS0c5AziY6aO7cE0ZufMkNlUmjUgy9TWmMx6NtCOgEW1NyLvRWSyw</vt:lpwstr>
      </vt:variant>
      <vt:variant>
        <vt:lpwstr/>
      </vt:variant>
      <vt:variant>
        <vt:i4>3866659</vt:i4>
      </vt:variant>
      <vt:variant>
        <vt:i4>-1</vt:i4>
      </vt:variant>
      <vt:variant>
        <vt:i4>1438</vt:i4>
      </vt:variant>
      <vt:variant>
        <vt:i4>4</vt:i4>
      </vt:variant>
      <vt:variant>
        <vt:lpwstr>http://www.google.pt/url?sa=i&amp;rct=j&amp;q=dardos&amp;source=images&amp;cd=&amp;cad=rja&amp;docid=OLEJPxKyEaUzmM&amp;tbnid=Tl5wgIusvzMLQM:&amp;ved=0CAUQjRw&amp;url=http%3A%2F%2Fwww.netshoes.com.br%2Fproduto%2F233-0510&amp;ei=FUwfUfGtK5SThgf6moCYAQ&amp;bvm=bv.42553238,d.ZG4&amp;psig=AFQjCNEjQJSxSeOPwNpenTDaa0KtL64XOQ&amp;ust=1361091965836624</vt:lpwstr>
      </vt:variant>
      <vt:variant>
        <vt:lpwstr/>
      </vt:variant>
      <vt:variant>
        <vt:i4>5439488</vt:i4>
      </vt:variant>
      <vt:variant>
        <vt:i4>-1</vt:i4>
      </vt:variant>
      <vt:variant>
        <vt:i4>1438</vt:i4>
      </vt:variant>
      <vt:variant>
        <vt:i4>1</vt:i4>
      </vt:variant>
      <vt:variant>
        <vt:lpwstr>http://t0.gstatic.com/images?q=tbn:ANd9GcS0c5AziY6aO7cE0ZufMkNlUmjUgy9TWmMx6NtCOgEW1NyLvRWSyw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AGRUPAMENTO DE ESCOLAS DE VALDEVEZ</dc:title>
  <dc:creator>josecarmo</dc:creator>
  <cp:lastModifiedBy>Eu</cp:lastModifiedBy>
  <cp:revision>12</cp:revision>
  <cp:lastPrinted>2013-01-25T06:41:00Z</cp:lastPrinted>
  <dcterms:created xsi:type="dcterms:W3CDTF">2016-02-14T17:45:00Z</dcterms:created>
  <dcterms:modified xsi:type="dcterms:W3CDTF">2020-03-01T18:59:00Z</dcterms:modified>
</cp:coreProperties>
</file>